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650" w:rsidRDefault="00710C14" w:rsidP="009903F2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10C14">
        <w:rPr>
          <w:rFonts w:ascii="TH SarabunPSK" w:hAnsi="TH SarabunPSK" w:cs="TH SarabunPSK" w:hint="cs"/>
          <w:b/>
          <w:bCs/>
          <w:color w:val="FF0000"/>
          <w:sz w:val="40"/>
          <w:szCs w:val="40"/>
          <w:cs/>
        </w:rPr>
        <w:t xml:space="preserve">(ร่าง) </w:t>
      </w:r>
      <w:r w:rsidR="0036585D">
        <w:rPr>
          <w:rFonts w:ascii="TH SarabunPSK" w:hAnsi="TH SarabunPSK" w:cs="TH SarabunPSK"/>
          <w:b/>
          <w:bCs/>
          <w:sz w:val="40"/>
          <w:szCs w:val="40"/>
          <w:cs/>
        </w:rPr>
        <w:t>บท</w:t>
      </w:r>
      <w:r w:rsidR="0036585D">
        <w:rPr>
          <w:rFonts w:ascii="TH SarabunPSK" w:hAnsi="TH SarabunPSK" w:cs="TH SarabunPSK" w:hint="cs"/>
          <w:b/>
          <w:bCs/>
          <w:sz w:val="40"/>
          <w:szCs w:val="40"/>
          <w:cs/>
        </w:rPr>
        <w:t>ที่</w:t>
      </w:r>
      <w:r w:rsidR="00FE6461">
        <w:rPr>
          <w:rFonts w:ascii="TH SarabunPSK" w:hAnsi="TH SarabunPSK" w:cs="TH SarabunPSK"/>
          <w:b/>
          <w:bCs/>
          <w:sz w:val="40"/>
          <w:szCs w:val="40"/>
        </w:rPr>
        <w:t xml:space="preserve"> 4</w:t>
      </w:r>
    </w:p>
    <w:p w:rsidR="002A76D0" w:rsidRDefault="002A76D0" w:rsidP="009903F2">
      <w:pPr>
        <w:spacing w:after="0"/>
        <w:jc w:val="center"/>
        <w:rPr>
          <w:rFonts w:ascii="TH SarabunPSK" w:hAnsi="TH SarabunPSK" w:cs="TH SarabunPSK"/>
          <w:b/>
          <w:bCs/>
          <w:sz w:val="16"/>
          <w:szCs w:val="16"/>
        </w:rPr>
      </w:pPr>
      <w:r w:rsidRPr="00C67603">
        <w:rPr>
          <w:rFonts w:ascii="TH SarabunPSK" w:hAnsi="TH SarabunPSK" w:cs="TH SarabunPSK"/>
          <w:b/>
          <w:bCs/>
          <w:sz w:val="40"/>
          <w:szCs w:val="40"/>
          <w:cs/>
        </w:rPr>
        <w:t>ผลการ</w:t>
      </w:r>
      <w:r w:rsidR="007C71AE">
        <w:rPr>
          <w:rFonts w:ascii="TH SarabunPSK" w:hAnsi="TH SarabunPSK" w:cs="TH SarabunPSK"/>
          <w:b/>
          <w:bCs/>
          <w:sz w:val="40"/>
          <w:szCs w:val="40"/>
          <w:cs/>
        </w:rPr>
        <w:t>วิเคราะห์ข้อมูล</w:t>
      </w:r>
    </w:p>
    <w:p w:rsidR="002A76D0" w:rsidRDefault="002A76D0" w:rsidP="009903F2">
      <w:pPr>
        <w:spacing w:after="0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381AB9" w:rsidRDefault="00D157F1" w:rsidP="00D157F1">
      <w:pPr>
        <w:tabs>
          <w:tab w:val="num" w:pos="420"/>
          <w:tab w:val="left" w:pos="448"/>
          <w:tab w:val="left" w:pos="1440"/>
          <w:tab w:val="left" w:pos="1800"/>
          <w:tab w:val="left" w:pos="1987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381AB9">
        <w:rPr>
          <w:rFonts w:ascii="TH SarabunPSK" w:hAnsi="TH SarabunPSK" w:cs="TH SarabunPSK" w:hint="cs"/>
          <w:sz w:val="32"/>
          <w:szCs w:val="32"/>
          <w:cs/>
        </w:rPr>
        <w:t>การประเมินผลการดำเนินงานการพัฒนาคุณภาพการจัดการศึกษาเรียนร่วมและเรียนรวม สำนักงานเขตพื้นที่การศึกษาประถมศึกษา/มัธยมศึกษา</w:t>
      </w:r>
      <w:r w:rsidR="00381AB9" w:rsidRPr="00D569C9">
        <w:rPr>
          <w:rFonts w:ascii="TH SarabunPSK" w:hAnsi="TH SarabunPSK" w:cs="TH SarabunPSK" w:hint="cs"/>
          <w:sz w:val="36"/>
          <w:szCs w:val="36"/>
          <w:cs/>
        </w:rPr>
        <w:t>/</w:t>
      </w:r>
      <w:r w:rsidR="00381AB9" w:rsidRPr="00D569C9">
        <w:rPr>
          <w:rFonts w:ascii="TH SarabunPSK" w:hAnsi="TH SarabunPSK" w:cs="TH SarabunPSK" w:hint="cs"/>
          <w:sz w:val="32"/>
          <w:szCs w:val="32"/>
          <w:cs/>
        </w:rPr>
        <w:t>สำนักบริหารงานการศึกษาพิเศษ</w:t>
      </w:r>
      <w:r w:rsidR="00381AB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A76D0" w:rsidRDefault="00381AB9" w:rsidP="00D157F1">
      <w:pPr>
        <w:tabs>
          <w:tab w:val="num" w:pos="420"/>
          <w:tab w:val="left" w:pos="448"/>
          <w:tab w:val="left" w:pos="1440"/>
          <w:tab w:val="left" w:pos="1800"/>
          <w:tab w:val="left" w:pos="1987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F434DE">
        <w:rPr>
          <w:rFonts w:ascii="TH SarabunPSK" w:hAnsi="TH SarabunPSK" w:cs="TH SarabunPSK"/>
          <w:sz w:val="32"/>
          <w:szCs w:val="32"/>
          <w:cs/>
        </w:rPr>
        <w:t>การ</w:t>
      </w:r>
      <w:r w:rsidR="00F434DE">
        <w:rPr>
          <w:rFonts w:ascii="TH SarabunPSK" w:hAnsi="TH SarabunPSK" w:cs="TH SarabunPSK" w:hint="cs"/>
          <w:sz w:val="32"/>
          <w:szCs w:val="32"/>
          <w:cs/>
        </w:rPr>
        <w:t>ประเมินผลการดำเนินงาน</w:t>
      </w:r>
      <w:r w:rsidR="00D157F1"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โรงเรียนทั่วไปที่จัดการเรียนร่วม </w:t>
      </w:r>
      <w:r w:rsidR="00D157F1" w:rsidRPr="00D569C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157F1" w:rsidRPr="00D569C9">
        <w:rPr>
          <w:rFonts w:ascii="TH SarabunPSK" w:hAnsi="TH SarabunPSK" w:cs="TH SarabunPSK" w:hint="cs"/>
          <w:sz w:val="32"/>
          <w:szCs w:val="32"/>
          <w:cs/>
        </w:rPr>
        <w:t>โรงเรียนแกนน</w:t>
      </w:r>
      <w:r w:rsidR="00D157F1">
        <w:rPr>
          <w:rFonts w:ascii="TH SarabunPSK" w:hAnsi="TH SarabunPSK" w:cs="TH SarabunPSK" w:hint="cs"/>
          <w:sz w:val="32"/>
          <w:szCs w:val="32"/>
          <w:cs/>
        </w:rPr>
        <w:t>ำจัด</w:t>
      </w:r>
      <w:r w:rsidR="00D157F1" w:rsidRPr="00D569C9">
        <w:rPr>
          <w:rFonts w:ascii="TH SarabunPSK" w:hAnsi="TH SarabunPSK" w:cs="TH SarabunPSK" w:hint="cs"/>
          <w:sz w:val="32"/>
          <w:szCs w:val="32"/>
          <w:cs/>
        </w:rPr>
        <w:t xml:space="preserve">การเรียนร่วม </w:t>
      </w:r>
      <w:r w:rsidR="00D157F1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D157F1"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โรงเรียนต้นแบบการเรียนรวม  สังกัดสำนักงานเขตพื้นที่การศึกษาประถมศึกษา/สำนักงานเขตพื้นที่การศึกษามัธยมศึกษา/สำนักบริหารงานการศึกษาพิเศษ </w:t>
      </w:r>
      <w:r w:rsidR="002A76D0" w:rsidRPr="00E3186B">
        <w:rPr>
          <w:rFonts w:ascii="TH SarabunPSK" w:hAnsi="TH SarabunPSK" w:cs="TH SarabunPSK"/>
          <w:sz w:val="32"/>
          <w:szCs w:val="32"/>
          <w:cs/>
        </w:rPr>
        <w:t>นำเสน</w:t>
      </w:r>
      <w:r w:rsidR="00D157F1">
        <w:rPr>
          <w:rFonts w:ascii="TH SarabunPSK" w:hAnsi="TH SarabunPSK" w:cs="TH SarabunPSK" w:hint="cs"/>
          <w:sz w:val="32"/>
          <w:szCs w:val="32"/>
          <w:cs/>
        </w:rPr>
        <w:t>อ</w:t>
      </w:r>
      <w:r w:rsidR="005810A3" w:rsidRPr="00E3186B">
        <w:rPr>
          <w:rFonts w:ascii="TH SarabunPSK" w:hAnsi="TH SarabunPSK" w:cs="TH SarabunPSK"/>
          <w:sz w:val="32"/>
          <w:szCs w:val="32"/>
          <w:cs/>
        </w:rPr>
        <w:t xml:space="preserve">ผลการวิเคราะห์ข้อมูล </w:t>
      </w:r>
      <w:r w:rsidR="002A76D0" w:rsidRPr="00E3186B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2A76D0" w:rsidRPr="002A76D0" w:rsidRDefault="002A76D0" w:rsidP="009903F2">
      <w:pPr>
        <w:spacing w:after="0"/>
        <w:rPr>
          <w:rFonts w:ascii="TH SarabunPSK" w:hAnsi="TH SarabunPSK" w:cs="TH SarabunPSK"/>
          <w:sz w:val="16"/>
          <w:szCs w:val="16"/>
          <w:cs/>
        </w:rPr>
      </w:pPr>
    </w:p>
    <w:p w:rsidR="002A76D0" w:rsidRDefault="002A76D0" w:rsidP="009903F2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 w:rsidRPr="00C67603">
        <w:rPr>
          <w:rFonts w:ascii="TH SarabunPSK" w:hAnsi="TH SarabunPSK" w:cs="TH SarabunPSK"/>
          <w:b/>
          <w:bCs/>
          <w:sz w:val="36"/>
          <w:szCs w:val="36"/>
          <w:cs/>
        </w:rPr>
        <w:t>ผลการวิเคราะห์ข้อมูล</w:t>
      </w:r>
      <w:bookmarkStart w:id="0" w:name="_GoBack"/>
      <w:bookmarkEnd w:id="0"/>
    </w:p>
    <w:p w:rsidR="00087C00" w:rsidRDefault="002A76D0" w:rsidP="00087C00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3D2147">
        <w:rPr>
          <w:rFonts w:ascii="TH SarabunPSK" w:hAnsi="TH SarabunPSK" w:cs="TH SarabunPSK" w:hint="cs"/>
          <w:sz w:val="32"/>
          <w:szCs w:val="32"/>
          <w:cs/>
        </w:rPr>
        <w:t xml:space="preserve">ผลการวิเคราะห์ข้อมูลแบ่งออกเป็น </w:t>
      </w:r>
      <w:r w:rsidR="006604BB">
        <w:rPr>
          <w:rFonts w:ascii="TH SarabunPSK" w:hAnsi="TH SarabunPSK" w:cs="TH SarabunPSK"/>
          <w:sz w:val="32"/>
          <w:szCs w:val="32"/>
        </w:rPr>
        <w:t>4</w:t>
      </w:r>
      <w:r w:rsidR="00234E9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ตอน</w:t>
      </w:r>
      <w:r w:rsidRPr="003D2147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  <w:r w:rsidR="0036585D">
        <w:rPr>
          <w:rFonts w:ascii="TH SarabunPSK" w:hAnsi="TH SarabunPSK" w:cs="TH SarabunPSK"/>
          <w:color w:val="FFFFFF"/>
          <w:sz w:val="32"/>
          <w:szCs w:val="32"/>
        </w:rPr>
        <w:t>,8</w:t>
      </w:r>
      <w:r w:rsidR="0036585D">
        <w:rPr>
          <w:rFonts w:ascii="TH SarabunPSK" w:hAnsi="TH SarabunPSK" w:cs="TH SarabunPSK" w:hint="cs"/>
          <w:color w:val="FFFFFF"/>
          <w:sz w:val="32"/>
          <w:szCs w:val="32"/>
          <w:cs/>
        </w:rPr>
        <w:t>ค</w:t>
      </w:r>
    </w:p>
    <w:p w:rsidR="00087C00" w:rsidRDefault="00087C00" w:rsidP="00087C00">
      <w:pPr>
        <w:tabs>
          <w:tab w:val="num" w:pos="420"/>
          <w:tab w:val="left" w:pos="448"/>
          <w:tab w:val="left" w:pos="1440"/>
          <w:tab w:val="left" w:pos="1800"/>
          <w:tab w:val="left" w:pos="1987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D754D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ตอนที่ </w:t>
      </w:r>
      <w:r w:rsidRPr="00D754D3"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วิเคราะห์ข้อมูล</w:t>
      </w:r>
      <w:r w:rsidRPr="00004E26">
        <w:rPr>
          <w:rFonts w:ascii="TH SarabunPSK" w:hAnsi="TH SarabunPSK" w:cs="TH SarabunPSK" w:hint="cs"/>
          <w:sz w:val="32"/>
          <w:szCs w:val="32"/>
          <w:cs/>
        </w:rPr>
        <w:t>ทั่วไปของ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โรงเรียนทั่วไปที่จัดการเรียนร่วม </w:t>
      </w:r>
      <w:r w:rsidRPr="00D569C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D569C9">
        <w:rPr>
          <w:rFonts w:ascii="TH SarabunPSK" w:hAnsi="TH SarabunPSK" w:cs="TH SarabunPSK" w:hint="cs"/>
          <w:sz w:val="32"/>
          <w:szCs w:val="32"/>
          <w:cs/>
        </w:rPr>
        <w:t>โรงเรียนแกนน</w:t>
      </w:r>
      <w:r>
        <w:rPr>
          <w:rFonts w:ascii="TH SarabunPSK" w:hAnsi="TH SarabunPSK" w:cs="TH SarabunPSK" w:hint="cs"/>
          <w:sz w:val="32"/>
          <w:szCs w:val="32"/>
          <w:cs/>
        </w:rPr>
        <w:t>ำจัด</w:t>
      </w:r>
    </w:p>
    <w:p w:rsidR="00087C00" w:rsidRDefault="00087C00" w:rsidP="00087C00">
      <w:pPr>
        <w:spacing w:after="0"/>
        <w:rPr>
          <w:rFonts w:ascii="TH SarabunPSK" w:hAnsi="TH SarabunPSK" w:cs="TH SarabunPSK"/>
          <w:sz w:val="32"/>
          <w:szCs w:val="32"/>
        </w:rPr>
      </w:pP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การเรียนร่วม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โรงเรียนต้นแบบการเรียนรวม  สังกัดสำนักงานเขตพื้นที่การศึกษาประถมศึกษา/สำนักงานเขตพื้นที่การศึกษามัธยมศึกษา/สำนักบริหารงานการศึกษาพิเศษ </w:t>
      </w:r>
      <w:r w:rsidRPr="00040236">
        <w:rPr>
          <w:rFonts w:ascii="TH SarabunPSK" w:hAnsi="TH SarabunPSK" w:cs="TH SarabunPSK" w:hint="cs"/>
          <w:sz w:val="32"/>
          <w:szCs w:val="32"/>
          <w:cs/>
        </w:rPr>
        <w:t>โดยวิเคราะห์ข้อมูล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ที่ได้จากแบบประเมินผลการดำเนินงาน ใน ตอนที่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ข้อมูลทั่วไป </w:t>
      </w:r>
    </w:p>
    <w:p w:rsidR="00087C00" w:rsidRPr="00DE2ACF" w:rsidRDefault="00087C00" w:rsidP="00087C00">
      <w:pPr>
        <w:tabs>
          <w:tab w:val="num" w:pos="420"/>
          <w:tab w:val="left" w:pos="448"/>
          <w:tab w:val="left" w:pos="1418"/>
          <w:tab w:val="left" w:pos="1800"/>
          <w:tab w:val="left" w:pos="1987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D754D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ตอนที่ </w:t>
      </w:r>
      <w:r w:rsidRPr="00D754D3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วิเคราะห์การประเมิน</w:t>
      </w:r>
      <w:r w:rsidRPr="00004E26">
        <w:rPr>
          <w:rFonts w:ascii="TH SarabunPSK" w:hAnsi="TH SarabunPSK" w:cs="TH SarabunPSK" w:hint="cs"/>
          <w:sz w:val="32"/>
          <w:szCs w:val="32"/>
          <w:cs/>
        </w:rPr>
        <w:t>ผลการดำเนินงานของ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โรงเรียนทั่วไปที่จัดการเรียนร่วม </w:t>
      </w:r>
      <w:r w:rsidRPr="00D569C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D569C9">
        <w:rPr>
          <w:rFonts w:ascii="TH SarabunPSK" w:hAnsi="TH SarabunPSK" w:cs="TH SarabunPSK" w:hint="cs"/>
          <w:sz w:val="32"/>
          <w:szCs w:val="32"/>
          <w:cs/>
        </w:rPr>
        <w:t>โรงเรียนแกนน</w:t>
      </w:r>
      <w:r>
        <w:rPr>
          <w:rFonts w:ascii="TH SarabunPSK" w:hAnsi="TH SarabunPSK" w:cs="TH SarabunPSK" w:hint="cs"/>
          <w:sz w:val="32"/>
          <w:szCs w:val="32"/>
          <w:cs/>
        </w:rPr>
        <w:t>ำจัด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การเรียนร่วม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D569C9">
        <w:rPr>
          <w:rFonts w:ascii="TH SarabunPSK" w:hAnsi="TH SarabunPSK" w:cs="TH SarabunPSK" w:hint="cs"/>
          <w:sz w:val="32"/>
          <w:szCs w:val="32"/>
          <w:cs/>
        </w:rPr>
        <w:t>โรงเรียนต้นแบบการเรียนรวม  สังกัดสำนักงานเขตพื้นที่การศึกษาประถมศึกษา/สำนักงานเขตพื้นที่การศึกษามัธยมศึกษา/สำนักบริหารงานการศึกษาพิเศษ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C6E7D">
        <w:rPr>
          <w:rFonts w:ascii="TH SarabunPSK" w:hAnsi="TH SarabunPSK" w:cs="TH SarabunPSK" w:hint="cs"/>
          <w:sz w:val="32"/>
          <w:szCs w:val="32"/>
          <w:cs/>
        </w:rPr>
        <w:t>โดยวิเคราะห์ข้อมูล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ที่ได้จากแบบประเมินผลการดำเนินงาน ใน ตอนที่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>การประเมินผลการดำเนินงานของโรงเรียนจัดการเรียนร่วมและเรียนรวมมาตรฐานการเรียนร่วมเพื่อการประกันคุณภาพภายในของสถานศึกษา ปี พ.ศ.</w:t>
      </w:r>
      <w:r>
        <w:rPr>
          <w:rFonts w:ascii="TH SarabunPSK" w:hAnsi="TH SarabunPSK" w:cs="TH SarabunPSK"/>
          <w:sz w:val="32"/>
          <w:szCs w:val="32"/>
        </w:rPr>
        <w:t xml:space="preserve">2555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การประเมินผลการดำเนินงานของโรงเรียนต้นแบบการเรียนรวม  และตอนที่ </w:t>
      </w:r>
      <w:r>
        <w:rPr>
          <w:rFonts w:ascii="TH SarabunPSK" w:hAnsi="TH SarabunPSK" w:cs="TH SarabunPSK"/>
          <w:sz w:val="32"/>
          <w:szCs w:val="32"/>
        </w:rPr>
        <w:t xml:space="preserve">4  </w:t>
      </w:r>
      <w:r>
        <w:rPr>
          <w:rFonts w:ascii="TH SarabunPSK" w:hAnsi="TH SarabunPSK" w:cs="TH SarabunPSK" w:hint="cs"/>
          <w:sz w:val="32"/>
          <w:szCs w:val="32"/>
          <w:cs/>
        </w:rPr>
        <w:t>การประเมินผลการดำเนินงานของห้องเรียนคู่ขนานสำหรับบุคคลออทิสติก</w:t>
      </w:r>
    </w:p>
    <w:p w:rsidR="00087C00" w:rsidRDefault="00087C00" w:rsidP="00087C00">
      <w:pPr>
        <w:spacing w:after="0"/>
        <w:rPr>
          <w:rFonts w:ascii="TH SarabunPSK" w:hAnsi="TH SarabunPSK" w:cs="TH SarabunPSK"/>
          <w:sz w:val="32"/>
          <w:szCs w:val="32"/>
        </w:rPr>
      </w:pPr>
      <w:r w:rsidRPr="00D754D3">
        <w:rPr>
          <w:rFonts w:ascii="TH SarabunPSK" w:hAnsi="TH SarabunPSK" w:cs="TH SarabunPSK" w:hint="cs"/>
          <w:b/>
          <w:bCs/>
          <w:cs/>
        </w:rPr>
        <w:t xml:space="preserve">         ตอนที่ </w:t>
      </w:r>
      <w:r w:rsidRPr="00D754D3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004E26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</w:rPr>
        <w:t xml:space="preserve">  </w:t>
      </w:r>
      <w:r w:rsidRPr="001C6E7D">
        <w:rPr>
          <w:rFonts w:ascii="TH SarabunPSK" w:hAnsi="TH SarabunPSK" w:cs="TH SarabunPSK" w:hint="cs"/>
          <w:sz w:val="32"/>
          <w:szCs w:val="32"/>
          <w:cs/>
        </w:rPr>
        <w:t>วิเคราะห์</w:t>
      </w:r>
      <w:r w:rsidRPr="001C6E7D">
        <w:rPr>
          <w:rFonts w:ascii="TH SarabunPSK" w:hAnsi="TH SarabunPSK" w:cs="TH SarabunPSK"/>
          <w:sz w:val="32"/>
          <w:szCs w:val="32"/>
          <w:cs/>
          <w:lang w:val="th-TH"/>
        </w:rPr>
        <w:t xml:space="preserve">ผลการปฏิบัติงานที่ภาคภูมิใจ/ผลงานดีเด่น </w:t>
      </w:r>
      <w:r w:rsidRPr="001C6E7D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โรงเรียนทั่วไปที่จัดการเรียนร่วม </w:t>
      </w:r>
      <w:r w:rsidRPr="00D569C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D569C9">
        <w:rPr>
          <w:rFonts w:ascii="TH SarabunPSK" w:hAnsi="TH SarabunPSK" w:cs="TH SarabunPSK" w:hint="cs"/>
          <w:sz w:val="32"/>
          <w:szCs w:val="32"/>
          <w:cs/>
        </w:rPr>
        <w:t>โรงเรียนแกนน</w:t>
      </w:r>
      <w:r>
        <w:rPr>
          <w:rFonts w:ascii="TH SarabunPSK" w:hAnsi="TH SarabunPSK" w:cs="TH SarabunPSK" w:hint="cs"/>
          <w:sz w:val="32"/>
          <w:szCs w:val="32"/>
          <w:cs/>
        </w:rPr>
        <w:t>ำจัด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การเรียนร่วม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โรงเรียนต้นแบบการเรียนรวม  สังกัดสำนักงานเขตพื้นที่การศึกษาประถมศึกษา/สำนักงานเขตพื้นที่การศึกษามัธยมศึกษา/สำนักบริหารงานการศึกษาพิเศษ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:rsidR="00087C00" w:rsidRPr="001C6E7D" w:rsidRDefault="00087C00" w:rsidP="00087C00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 w:rsidRPr="001C6E7D">
        <w:rPr>
          <w:rFonts w:ascii="TH SarabunPSK" w:hAnsi="TH SarabunPSK" w:cs="TH SarabunPSK" w:hint="cs"/>
          <w:sz w:val="32"/>
          <w:szCs w:val="32"/>
          <w:cs/>
        </w:rPr>
        <w:t>โดยวิเคราะห์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ข้อมูลที่ได้จากแบบประเมินผลการดำเนินงาน ใน ตอนที่ </w:t>
      </w:r>
      <w:r>
        <w:rPr>
          <w:rFonts w:ascii="TH SarabunPSK" w:hAnsi="TH SarabunPSK" w:cs="TH SarabunPSK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ผลการ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ปฏิบัติงานที่ภาคภูมิใจ/ผลงานดีเด่น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087C00" w:rsidRDefault="00087C00" w:rsidP="00087C00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 xml:space="preserve">        </w:t>
      </w:r>
      <w:r w:rsidRPr="00D754D3">
        <w:rPr>
          <w:rFonts w:ascii="TH SarabunPSK" w:hAnsi="TH SarabunPSK" w:cs="TH SarabunPSK" w:hint="cs"/>
          <w:b/>
          <w:bCs/>
          <w:cs/>
        </w:rPr>
        <w:t xml:space="preserve">ตอนที่ </w:t>
      </w:r>
      <w:r w:rsidRPr="00D754D3">
        <w:rPr>
          <w:rFonts w:ascii="TH SarabunPSK" w:hAnsi="TH SarabunPSK" w:cs="TH SarabunPSK"/>
          <w:b/>
          <w:bCs/>
          <w:sz w:val="32"/>
          <w:szCs w:val="32"/>
        </w:rPr>
        <w:t>4</w:t>
      </w:r>
      <w:r>
        <w:rPr>
          <w:rFonts w:ascii="TH SarabunPSK" w:hAnsi="TH SarabunPSK" w:cs="TH SarabunPSK"/>
        </w:rPr>
        <w:t xml:space="preserve">   </w:t>
      </w:r>
      <w:r w:rsidRPr="00234A61">
        <w:rPr>
          <w:rFonts w:ascii="TH SarabunPSK" w:hAnsi="TH SarabunPSK" w:cs="TH SarabunPSK" w:hint="cs"/>
          <w:sz w:val="32"/>
          <w:szCs w:val="32"/>
          <w:cs/>
        </w:rPr>
        <w:t>วิเคราะห์</w:t>
      </w:r>
      <w:r>
        <w:rPr>
          <w:rFonts w:ascii="TH SarabunPSK" w:hAnsi="TH SarabunPSK" w:cs="TH SarabunPSK" w:hint="cs"/>
          <w:sz w:val="32"/>
          <w:szCs w:val="32"/>
          <w:cs/>
        </w:rPr>
        <w:t>ปัญหา อุปสรรคและแนวทางแก้ไข</w:t>
      </w:r>
      <w:r w:rsidRPr="00234A61">
        <w:rPr>
          <w:rFonts w:ascii="TH SarabunPSK" w:hAnsi="TH SarabunPSK" w:cs="TH SarabunPSK" w:hint="cs"/>
          <w:sz w:val="32"/>
          <w:szCs w:val="32"/>
          <w:cs/>
        </w:rPr>
        <w:t xml:space="preserve"> ของ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โรงเรียนทั่วไปที่จัดการเรียนร่วม </w:t>
      </w:r>
      <w:r w:rsidRPr="00D569C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D569C9">
        <w:rPr>
          <w:rFonts w:ascii="TH SarabunPSK" w:hAnsi="TH SarabunPSK" w:cs="TH SarabunPSK" w:hint="cs"/>
          <w:sz w:val="32"/>
          <w:szCs w:val="32"/>
          <w:cs/>
        </w:rPr>
        <w:t>โรงเรียนแกนน</w:t>
      </w:r>
      <w:r>
        <w:rPr>
          <w:rFonts w:ascii="TH SarabunPSK" w:hAnsi="TH SarabunPSK" w:cs="TH SarabunPSK" w:hint="cs"/>
          <w:sz w:val="32"/>
          <w:szCs w:val="32"/>
          <w:cs/>
        </w:rPr>
        <w:t>ำจัด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การเรียนร่วม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โรงเรียนต้นแบบการเรียนรวม  สังกัดสำนักงานเขตพื้นที่การศึกษาประถมศึกษา/สำนักงานเขตพื้นที่การศึกษามัธยมศึกษา/สำนักบริหารงานการศึกษาพิเศษ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234A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34A61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</w:t>
      </w:r>
    </w:p>
    <w:p w:rsidR="00087C00" w:rsidRDefault="00087C00" w:rsidP="00087C00">
      <w:pPr>
        <w:spacing w:after="0"/>
        <w:rPr>
          <w:rFonts w:ascii="TH SarabunPSK" w:hAnsi="TH SarabunPSK" w:cs="TH SarabunPSK"/>
          <w:sz w:val="32"/>
          <w:szCs w:val="32"/>
        </w:rPr>
      </w:pPr>
      <w:r w:rsidRPr="00234A61">
        <w:rPr>
          <w:rFonts w:ascii="TH SarabunPSK" w:hAnsi="TH SarabunPSK" w:cs="TH SarabunPSK" w:hint="cs"/>
          <w:sz w:val="32"/>
          <w:szCs w:val="32"/>
          <w:cs/>
        </w:rPr>
        <w:t>โดยวิเคราะห์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เนื้อหาข้อมูลที่ได้จากแบบประเมินผลการดำเนินงาน ใน ตอนที่ </w:t>
      </w:r>
      <w:r>
        <w:rPr>
          <w:rFonts w:ascii="TH SarabunPSK" w:hAnsi="TH SarabunPSK" w:cs="TH SarabunPSK"/>
          <w:sz w:val="32"/>
          <w:szCs w:val="32"/>
        </w:rPr>
        <w:t xml:space="preserve">6 </w:t>
      </w:r>
      <w:r w:rsidRPr="00234A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ปัญหา อุปสรรคและแนวทางแก้ไข </w:t>
      </w:r>
    </w:p>
    <w:p w:rsidR="00087C00" w:rsidRPr="00234A61" w:rsidRDefault="00087C00" w:rsidP="00087C00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</w:p>
    <w:p w:rsidR="00D02D08" w:rsidRDefault="00D02D08" w:rsidP="00D02D08">
      <w:pPr>
        <w:tabs>
          <w:tab w:val="num" w:pos="420"/>
          <w:tab w:val="left" w:pos="448"/>
          <w:tab w:val="left" w:pos="1440"/>
          <w:tab w:val="left" w:pos="1800"/>
          <w:tab w:val="left" w:pos="1987"/>
        </w:tabs>
        <w:spacing w:after="0"/>
        <w:rPr>
          <w:rFonts w:ascii="TH SarabunPSK" w:hAnsi="TH SarabunPSK" w:cs="TH SarabunPSK"/>
          <w:sz w:val="32"/>
          <w:szCs w:val="32"/>
        </w:rPr>
      </w:pPr>
      <w:r w:rsidRPr="00D754D3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ตอนที่ </w:t>
      </w:r>
      <w:r w:rsidRPr="00D754D3"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วิเคราะห์ข้อมูล</w:t>
      </w:r>
      <w:r w:rsidRPr="00004E26">
        <w:rPr>
          <w:rFonts w:ascii="TH SarabunPSK" w:hAnsi="TH SarabunPSK" w:cs="TH SarabunPSK" w:hint="cs"/>
          <w:sz w:val="32"/>
          <w:szCs w:val="32"/>
          <w:cs/>
        </w:rPr>
        <w:t>ทั่วไปของ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โรงเรียนทั่วไปที่จัดการเรียนร่วม </w:t>
      </w:r>
      <w:r w:rsidRPr="00D569C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D569C9">
        <w:rPr>
          <w:rFonts w:ascii="TH SarabunPSK" w:hAnsi="TH SarabunPSK" w:cs="TH SarabunPSK" w:hint="cs"/>
          <w:sz w:val="32"/>
          <w:szCs w:val="32"/>
          <w:cs/>
        </w:rPr>
        <w:t>โรงเรียนแกนน</w:t>
      </w:r>
      <w:r>
        <w:rPr>
          <w:rFonts w:ascii="TH SarabunPSK" w:hAnsi="TH SarabunPSK" w:cs="TH SarabunPSK" w:hint="cs"/>
          <w:sz w:val="32"/>
          <w:szCs w:val="32"/>
          <w:cs/>
        </w:rPr>
        <w:t>ำจัด</w:t>
      </w:r>
    </w:p>
    <w:p w:rsidR="00295980" w:rsidRPr="00234E9C" w:rsidRDefault="00D02D08" w:rsidP="00D02D08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การเรียนร่วม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โรงเรียนต้นแบบการเรียนรวม  สังกัดสำนักงานเขตพื้นที่การศึกษาประถมศึกษา/สำนักงานเขตพื้นที่การศึกษามัธยมศึกษา/สำนักบริหารงานการศึกษาพิเศษ </w:t>
      </w:r>
      <w:r w:rsidRPr="00040236">
        <w:rPr>
          <w:rFonts w:ascii="TH SarabunPSK" w:hAnsi="TH SarabunPSK" w:cs="TH SarabunPSK" w:hint="cs"/>
          <w:sz w:val="32"/>
          <w:szCs w:val="32"/>
          <w:cs/>
        </w:rPr>
        <w:t>โดยวิเคราะห์ข้อมูล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ที่ได้จากแบบประเมินผลการดำเนินงาน ใน ตอนที่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ข้อมูลทั่วไป </w:t>
      </w:r>
      <w:r w:rsidR="00CE294E" w:rsidRPr="007C71AE">
        <w:rPr>
          <w:rFonts w:ascii="TH SarabunPSK" w:hAnsi="TH SarabunPSK" w:cs="TH SarabunPSK" w:hint="cs"/>
          <w:sz w:val="32"/>
          <w:szCs w:val="32"/>
          <w:cs/>
        </w:rPr>
        <w:t>แสดง</w:t>
      </w:r>
      <w:r>
        <w:rPr>
          <w:rFonts w:ascii="TH SarabunPSK" w:hAnsi="TH SarabunPSK" w:cs="TH SarabunPSK" w:hint="cs"/>
          <w:sz w:val="32"/>
          <w:szCs w:val="32"/>
          <w:cs/>
        </w:rPr>
        <w:t>ได้ดังนี้</w:t>
      </w:r>
      <w:r w:rsidR="00234E9C"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:rsidR="0060611A" w:rsidRDefault="0060611A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242904" w:rsidRPr="00D02D08" w:rsidRDefault="00242904" w:rsidP="009903F2">
      <w:pPr>
        <w:tabs>
          <w:tab w:val="left" w:pos="720"/>
          <w:tab w:val="left" w:pos="1080"/>
          <w:tab w:val="left" w:pos="1584"/>
          <w:tab w:val="left" w:pos="1944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02D08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D02D08">
        <w:rPr>
          <w:rFonts w:ascii="TH SarabunPSK" w:hAnsi="TH SarabunPSK" w:cs="TH SarabunPSK"/>
          <w:b/>
          <w:bCs/>
          <w:sz w:val="32"/>
          <w:szCs w:val="32"/>
          <w:cs/>
        </w:rPr>
        <w:t>ข้อมูล</w:t>
      </w:r>
      <w:r w:rsidR="003439B3" w:rsidRPr="00D02D08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พื้นฐาน</w:t>
      </w:r>
    </w:p>
    <w:p w:rsidR="00242904" w:rsidRDefault="00242904" w:rsidP="009903F2">
      <w:pPr>
        <w:tabs>
          <w:tab w:val="left" w:pos="720"/>
          <w:tab w:val="left" w:pos="1080"/>
          <w:tab w:val="left" w:pos="1584"/>
          <w:tab w:val="left" w:pos="1944"/>
        </w:tabs>
        <w:spacing w:after="0" w:line="240" w:lineRule="auto"/>
        <w:ind w:right="-285"/>
        <w:rPr>
          <w:rFonts w:ascii="TH SarabunPSK" w:hAnsi="TH SarabunPSK" w:cs="TH SarabunPSK"/>
          <w:sz w:val="32"/>
          <w:szCs w:val="32"/>
        </w:rPr>
      </w:pPr>
      <w:r w:rsidRPr="00BE7E1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BE7E1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234E9C">
        <w:rPr>
          <w:rFonts w:ascii="TH SarabunPSK" w:hAnsi="TH SarabunPSK" w:cs="TH SarabunPSK" w:hint="cs"/>
          <w:sz w:val="32"/>
          <w:szCs w:val="32"/>
          <w:cs/>
        </w:rPr>
        <w:t>ความถี่และ</w:t>
      </w:r>
      <w:r>
        <w:rPr>
          <w:rFonts w:ascii="TH SarabunPSK" w:hAnsi="TH SarabunPSK" w:cs="TH SarabunPSK" w:hint="cs"/>
          <w:sz w:val="32"/>
          <w:szCs w:val="32"/>
          <w:cs/>
        </w:rPr>
        <w:t>ค่า</w:t>
      </w:r>
      <w:r w:rsidRPr="00BE7E19">
        <w:rPr>
          <w:rFonts w:ascii="TH SarabunPSK" w:hAnsi="TH SarabunPSK" w:cs="TH SarabunPSK"/>
          <w:sz w:val="32"/>
          <w:szCs w:val="32"/>
          <w:cs/>
        </w:rPr>
        <w:t>ร้อยละ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จำนวนโรงเรียน ขนาด รูปแบบ และที่เปิดสอน </w:t>
      </w:r>
    </w:p>
    <w:p w:rsidR="00E16068" w:rsidRDefault="00E16068" w:rsidP="009903F2">
      <w:pPr>
        <w:tabs>
          <w:tab w:val="left" w:pos="720"/>
          <w:tab w:val="left" w:pos="1080"/>
          <w:tab w:val="left" w:pos="1584"/>
          <w:tab w:val="left" w:pos="1944"/>
        </w:tabs>
        <w:spacing w:after="0" w:line="240" w:lineRule="auto"/>
        <w:ind w:right="-285"/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15"/>
        <w:gridCol w:w="1532"/>
        <w:gridCol w:w="1324"/>
      </w:tblGrid>
      <w:tr w:rsidR="00242904" w:rsidRPr="00242904" w:rsidTr="00234E9C">
        <w:tc>
          <w:tcPr>
            <w:tcW w:w="5778" w:type="dxa"/>
          </w:tcPr>
          <w:p w:rsidR="00242904" w:rsidRPr="00D02D08" w:rsidRDefault="00242904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2D08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1560" w:type="dxa"/>
          </w:tcPr>
          <w:p w:rsidR="00242904" w:rsidRPr="00D02D08" w:rsidRDefault="00242904" w:rsidP="00D02D08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 w:rsidRPr="00D02D08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จำนวน(ความถี่)</w:t>
            </w:r>
          </w:p>
        </w:tc>
        <w:tc>
          <w:tcPr>
            <w:tcW w:w="1359" w:type="dxa"/>
          </w:tcPr>
          <w:p w:rsidR="00242904" w:rsidRPr="00D02D08" w:rsidRDefault="00242904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2D08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ค่าร้อยละ</w:t>
            </w:r>
          </w:p>
        </w:tc>
      </w:tr>
      <w:tr w:rsidR="00242904" w:rsidTr="00234E9C">
        <w:tc>
          <w:tcPr>
            <w:tcW w:w="5778" w:type="dxa"/>
            <w:tcBorders>
              <w:bottom w:val="single" w:sz="4" w:space="0" w:color="000000" w:themeColor="text1"/>
            </w:tcBorders>
          </w:tcPr>
          <w:p w:rsidR="00242904" w:rsidRPr="00242904" w:rsidRDefault="00242904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242904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ที่ประเมิน</w:t>
            </w:r>
          </w:p>
        </w:tc>
        <w:tc>
          <w:tcPr>
            <w:tcW w:w="1560" w:type="dxa"/>
            <w:tcBorders>
              <w:bottom w:val="single" w:sz="4" w:space="0" w:color="000000" w:themeColor="text1"/>
            </w:tcBorders>
          </w:tcPr>
          <w:p w:rsidR="00242904" w:rsidRDefault="00242904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bottom w:val="single" w:sz="4" w:space="0" w:color="000000" w:themeColor="text1"/>
            </w:tcBorders>
          </w:tcPr>
          <w:p w:rsidR="00242904" w:rsidRDefault="00242904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42904" w:rsidTr="00234E9C">
        <w:tc>
          <w:tcPr>
            <w:tcW w:w="5778" w:type="dxa"/>
            <w:tcBorders>
              <w:bottom w:val="dashSmallGap" w:sz="4" w:space="0" w:color="auto"/>
            </w:tcBorders>
          </w:tcPr>
          <w:p w:rsidR="00242904" w:rsidRPr="00065623" w:rsidRDefault="00242904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ขนาดโรงเรียน</w:t>
            </w:r>
          </w:p>
        </w:tc>
        <w:tc>
          <w:tcPr>
            <w:tcW w:w="1560" w:type="dxa"/>
            <w:tcBorders>
              <w:bottom w:val="dashSmallGap" w:sz="4" w:space="0" w:color="auto"/>
            </w:tcBorders>
          </w:tcPr>
          <w:p w:rsidR="00242904" w:rsidRDefault="00242904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bottom w:val="dashSmallGap" w:sz="4" w:space="0" w:color="auto"/>
            </w:tcBorders>
          </w:tcPr>
          <w:p w:rsidR="00242904" w:rsidRDefault="00242904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65623" w:rsidTr="00234E9C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65623" w:rsidRPr="00065623" w:rsidRDefault="00065623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th-TH"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2.1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โรงเรียนขนาดเล็ก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65623" w:rsidRDefault="0006562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65623" w:rsidRDefault="0006562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65623" w:rsidTr="00234E9C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65623" w:rsidRPr="00065623" w:rsidRDefault="00065623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2.2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โรงเรียนขนาดกลาง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65623" w:rsidRDefault="0006562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65623" w:rsidRDefault="0006562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65623" w:rsidTr="00234E9C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65623" w:rsidRDefault="00065623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2.3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โรงเรียนขนาดใหญ่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65623" w:rsidRDefault="0006562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65623" w:rsidRDefault="0006562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65623" w:rsidTr="00234E9C">
        <w:tc>
          <w:tcPr>
            <w:tcW w:w="5778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065623" w:rsidRDefault="00065623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2.4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โรงเรียนขนาดใหญ่พิเศษ</w:t>
            </w:r>
          </w:p>
        </w:tc>
        <w:tc>
          <w:tcPr>
            <w:tcW w:w="1560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065623" w:rsidRDefault="0006562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065623" w:rsidRDefault="0006562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65623" w:rsidTr="00234E9C">
        <w:tc>
          <w:tcPr>
            <w:tcW w:w="5778" w:type="dxa"/>
            <w:tcBorders>
              <w:bottom w:val="dashSmallGap" w:sz="4" w:space="0" w:color="auto"/>
            </w:tcBorders>
          </w:tcPr>
          <w:p w:rsidR="00065623" w:rsidRDefault="00065623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3  </w:t>
            </w:r>
            <w:r w:rsidRPr="00302088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รูปแบบการดำเนินงาน</w:t>
            </w:r>
          </w:p>
        </w:tc>
        <w:tc>
          <w:tcPr>
            <w:tcW w:w="1560" w:type="dxa"/>
            <w:tcBorders>
              <w:bottom w:val="dashSmallGap" w:sz="4" w:space="0" w:color="auto"/>
            </w:tcBorders>
          </w:tcPr>
          <w:p w:rsidR="00065623" w:rsidRDefault="0006562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bottom w:val="dashSmallGap" w:sz="4" w:space="0" w:color="auto"/>
            </w:tcBorders>
          </w:tcPr>
          <w:p w:rsidR="00065623" w:rsidRDefault="0006562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65623" w:rsidTr="00234E9C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65623" w:rsidRPr="00065623" w:rsidRDefault="00065623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3.1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โรงเรีย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นทั่วไปที่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จัดการเรียนร่วม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65623" w:rsidRDefault="0006562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65623" w:rsidRDefault="0006562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65623" w:rsidTr="00234E9C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65623" w:rsidRDefault="00065623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3.2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โรงเรียน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แกนนำ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จัดการเรียนร่วม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65623" w:rsidRDefault="0006562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65623" w:rsidRDefault="0006562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42904" w:rsidTr="003E77B9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42904" w:rsidRPr="00065623" w:rsidRDefault="00065623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3.3 </w:t>
            </w:r>
            <w:r w:rsidR="00242904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โรงเรียนต้นแบบการเรียนรวม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42904" w:rsidRDefault="00242904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42904" w:rsidRDefault="00242904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234E9C">
        <w:tc>
          <w:tcPr>
            <w:tcW w:w="5778" w:type="dxa"/>
            <w:tcBorders>
              <w:top w:val="dashSmallGap" w:sz="4" w:space="0" w:color="auto"/>
            </w:tcBorders>
          </w:tcPr>
          <w:p w:rsidR="00234E9C" w:rsidRDefault="00234E9C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2113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3.4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โรงเรียนที่จัด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ห้องเรียนคู่ขนานสำหรับบุคคลออทิสติก  </w:t>
            </w:r>
          </w:p>
        </w:tc>
        <w:tc>
          <w:tcPr>
            <w:tcW w:w="1560" w:type="dxa"/>
            <w:tcBorders>
              <w:top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234E9C">
        <w:tc>
          <w:tcPr>
            <w:tcW w:w="5778" w:type="dxa"/>
            <w:tcBorders>
              <w:top w:val="dashSmallGap" w:sz="4" w:space="0" w:color="auto"/>
            </w:tcBorders>
          </w:tcPr>
          <w:p w:rsidR="00234E9C" w:rsidRPr="00821135" w:rsidRDefault="00234E9C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 xml:space="preserve">4  </w:t>
            </w:r>
            <w:r w:rsidRPr="00E2217F">
              <w:rPr>
                <w:rFonts w:ascii="TH SarabunPSK" w:eastAsia="Times New Roman" w:hAnsi="TH SarabunPSK" w:cs="TH SarabunPSK"/>
                <w:b/>
                <w:sz w:val="32"/>
                <w:szCs w:val="32"/>
                <w:cs/>
                <w:lang w:val="th-TH"/>
              </w:rPr>
              <w:t>โรงเรียนเปิดสอนระดับ</w:t>
            </w:r>
            <w:r>
              <w:rPr>
                <w:rFonts w:ascii="TH SarabunPSK" w:eastAsia="Times New Roman" w:hAnsi="TH SarabunPSK" w:cs="TH SarabunPSK"/>
                <w:bCs/>
                <w:sz w:val="32"/>
                <w:szCs w:val="32"/>
                <w:cs/>
                <w:lang w:val="th-TH"/>
              </w:rPr>
              <w:t xml:space="preserve">  </w:t>
            </w:r>
          </w:p>
        </w:tc>
        <w:tc>
          <w:tcPr>
            <w:tcW w:w="1560" w:type="dxa"/>
            <w:tcBorders>
              <w:top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234E9C">
        <w:tc>
          <w:tcPr>
            <w:tcW w:w="5778" w:type="dxa"/>
            <w:tcBorders>
              <w:top w:val="dashSmallGap" w:sz="4" w:space="0" w:color="auto"/>
            </w:tcBorders>
          </w:tcPr>
          <w:p w:rsidR="00234E9C" w:rsidRPr="00821135" w:rsidRDefault="00234E9C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4.1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ปฐมวัย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ab/>
            </w:r>
          </w:p>
        </w:tc>
        <w:tc>
          <w:tcPr>
            <w:tcW w:w="1560" w:type="dxa"/>
            <w:tcBorders>
              <w:top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234E9C">
        <w:tc>
          <w:tcPr>
            <w:tcW w:w="5778" w:type="dxa"/>
            <w:tcBorders>
              <w:top w:val="dashSmallGap" w:sz="4" w:space="0" w:color="auto"/>
            </w:tcBorders>
          </w:tcPr>
          <w:p w:rsidR="00234E9C" w:rsidRPr="00821135" w:rsidRDefault="00234E9C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4.2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ประถมศึกษา  </w:t>
            </w:r>
          </w:p>
        </w:tc>
        <w:tc>
          <w:tcPr>
            <w:tcW w:w="1560" w:type="dxa"/>
            <w:tcBorders>
              <w:top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234E9C">
        <w:tc>
          <w:tcPr>
            <w:tcW w:w="5778" w:type="dxa"/>
            <w:tcBorders>
              <w:top w:val="dashSmallGap" w:sz="4" w:space="0" w:color="auto"/>
            </w:tcBorders>
          </w:tcPr>
          <w:p w:rsidR="00234E9C" w:rsidRDefault="00234E9C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4.3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มัธยมศึกษาตอนต้น  </w:t>
            </w:r>
          </w:p>
        </w:tc>
        <w:tc>
          <w:tcPr>
            <w:tcW w:w="1560" w:type="dxa"/>
            <w:tcBorders>
              <w:top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B4ACE" w:rsidRDefault="009B4ACE" w:rsidP="009903F2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:rsidR="009903F2" w:rsidRDefault="00E16068" w:rsidP="00A31AF1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จากตารางที่.............</w:t>
      </w:r>
      <w:r>
        <w:rPr>
          <w:rFonts w:ascii="TH SarabunPSK" w:hAnsi="TH SarabunPSK" w:cs="TH SarabunPSK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>ได้ ดังนี้..................................................................................................</w:t>
      </w:r>
    </w:p>
    <w:p w:rsidR="00A31AF1" w:rsidRDefault="00A31AF1" w:rsidP="00A31AF1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:rsidR="00A31AF1" w:rsidRDefault="00A31AF1" w:rsidP="00A31AF1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:rsidR="00A31AF1" w:rsidRDefault="00A31AF1" w:rsidP="00A31AF1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:rsidR="00A31AF1" w:rsidRDefault="00A31AF1" w:rsidP="00A31AF1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:rsidR="00A31AF1" w:rsidRDefault="00A31AF1" w:rsidP="00A31AF1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:rsidR="00A31AF1" w:rsidRDefault="00A31AF1" w:rsidP="00A31AF1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:rsidR="00A31AF1" w:rsidRDefault="00A31AF1" w:rsidP="00A31AF1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:rsidR="00A31AF1" w:rsidRDefault="00A31AF1" w:rsidP="00A31AF1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:rsidR="00A31AF1" w:rsidRPr="00A31AF1" w:rsidRDefault="00A31AF1" w:rsidP="00A31AF1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</w:p>
    <w:p w:rsidR="00234E9C" w:rsidRDefault="00234E9C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88046D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lastRenderedPageBreak/>
        <w:t>2.  ข้อมูลบุคลากร</w:t>
      </w:r>
    </w:p>
    <w:p w:rsidR="00234E9C" w:rsidRPr="0088046D" w:rsidRDefault="00234E9C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ตารางที่ </w:t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2 </w:t>
      </w:r>
      <w:r w:rsidR="00652F23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652F2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ความถี่และค่าร้อยละบุคลากร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17"/>
        <w:gridCol w:w="1531"/>
        <w:gridCol w:w="1323"/>
      </w:tblGrid>
      <w:tr w:rsidR="00234E9C" w:rsidRPr="00242904" w:rsidTr="00697552">
        <w:tc>
          <w:tcPr>
            <w:tcW w:w="5778" w:type="dxa"/>
          </w:tcPr>
          <w:p w:rsidR="00234E9C" w:rsidRPr="00652F23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F23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1560" w:type="dxa"/>
          </w:tcPr>
          <w:p w:rsidR="00234E9C" w:rsidRPr="00652F23" w:rsidRDefault="00234E9C" w:rsidP="00652F23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 w:rsidRPr="00652F2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จำนวน(ความถี่)</w:t>
            </w:r>
          </w:p>
        </w:tc>
        <w:tc>
          <w:tcPr>
            <w:tcW w:w="1359" w:type="dxa"/>
          </w:tcPr>
          <w:p w:rsidR="00234E9C" w:rsidRPr="00652F23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52F23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ค่าร้อยละ</w:t>
            </w:r>
          </w:p>
        </w:tc>
      </w:tr>
      <w:tr w:rsidR="00234E9C" w:rsidTr="00697552">
        <w:tc>
          <w:tcPr>
            <w:tcW w:w="5778" w:type="dxa"/>
            <w:tcBorders>
              <w:bottom w:val="single" w:sz="4" w:space="0" w:color="000000" w:themeColor="text1"/>
            </w:tcBorders>
          </w:tcPr>
          <w:p w:rsidR="00234E9C" w:rsidRPr="00242904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ผู้บริหารสถานศึกษา</w:t>
            </w:r>
          </w:p>
        </w:tc>
        <w:tc>
          <w:tcPr>
            <w:tcW w:w="1560" w:type="dxa"/>
            <w:tcBorders>
              <w:bottom w:val="single" w:sz="4" w:space="0" w:color="000000" w:themeColor="text1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bottom w:val="single" w:sz="4" w:space="0" w:color="000000" w:themeColor="text1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1F7136">
        <w:tc>
          <w:tcPr>
            <w:tcW w:w="5778" w:type="dxa"/>
            <w:tcBorders>
              <w:bottom w:val="dashSmallGap" w:sz="4" w:space="0" w:color="auto"/>
            </w:tcBorders>
          </w:tcPr>
          <w:p w:rsidR="00234E9C" w:rsidRPr="00065623" w:rsidRDefault="001F7136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1</w:t>
            </w:r>
            <w:r w:rsidR="00234E9C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="00234E9C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ผ่</w:t>
            </w:r>
            <w:r w:rsidR="00234E9C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านการอบรม</w:t>
            </w:r>
            <w:r w:rsidR="00234E9C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ความรู้</w:t>
            </w:r>
            <w:r w:rsidR="00234E9C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ด้านการศึกษาพิเศษ  </w:t>
            </w:r>
          </w:p>
        </w:tc>
        <w:tc>
          <w:tcPr>
            <w:tcW w:w="1560" w:type="dxa"/>
            <w:tcBorders>
              <w:bottom w:val="dashSmallGap" w:sz="4" w:space="0" w:color="auto"/>
            </w:tcBorders>
            <w:shd w:val="clear" w:color="auto" w:fill="4BACC6" w:themeFill="accent5"/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bottom w:val="dashSmallGap" w:sz="4" w:space="0" w:color="auto"/>
            </w:tcBorders>
            <w:shd w:val="clear" w:color="auto" w:fill="4BACC6" w:themeFill="accent5"/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69755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Pr="00065623" w:rsidRDefault="00234E9C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th-TH"/>
              </w:rPr>
              <w:t xml:space="preserve">   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1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.1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>.1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การพัฒนาคุณภาพการจัดการศึกษาเรียนร่วม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69755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Pr="00065623" w:rsidRDefault="00234E9C" w:rsidP="001F7136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1.1.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การพัฒนาศักยภาพนักเรียนที่มีความบกพร่องทางการเรียนรู้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69755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Pr="00234E9C" w:rsidRDefault="00234E9C" w:rsidP="001F7136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>1.1.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เทคนิคการสอนนักเรียนที่มีความบกพร่องทางการเรียนรู้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697552">
        <w:tc>
          <w:tcPr>
            <w:tcW w:w="5778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234E9C" w:rsidRDefault="00234E9C" w:rsidP="001F7136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>1.1.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ผู้ดำเนินการคัดกรองคนพิการทางการศึกษา</w:t>
            </w:r>
          </w:p>
        </w:tc>
        <w:tc>
          <w:tcPr>
            <w:tcW w:w="1560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9B4ACE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Default="00234E9C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>1.1.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.5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หลักสูตรฝึกอบรมครูสอนการศึกษาพิเศษ</w:t>
            </w:r>
          </w:p>
          <w:p w:rsidR="00234E9C" w:rsidRPr="00065623" w:rsidRDefault="00234E9C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(หลักสูตร 200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ชั่วโมง)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9B4ACE">
        <w:tc>
          <w:tcPr>
            <w:tcW w:w="5778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234E9C" w:rsidRDefault="00234E9C" w:rsidP="001F7136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>1.1.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อื่นๆ</w:t>
            </w:r>
          </w:p>
        </w:tc>
        <w:tc>
          <w:tcPr>
            <w:tcW w:w="1560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9B4ACE">
        <w:tc>
          <w:tcPr>
            <w:tcW w:w="5778" w:type="dxa"/>
            <w:tcBorders>
              <w:top w:val="single" w:sz="4" w:space="0" w:color="000000" w:themeColor="text1"/>
            </w:tcBorders>
          </w:tcPr>
          <w:p w:rsidR="00234E9C" w:rsidRPr="00065623" w:rsidRDefault="00234E9C" w:rsidP="001F7136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1.2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. 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วุฒิการศึกษาพิเศษ   </w:t>
            </w:r>
          </w:p>
        </w:tc>
        <w:tc>
          <w:tcPr>
            <w:tcW w:w="1560" w:type="dxa"/>
            <w:tcBorders>
              <w:top w:val="single" w:sz="4" w:space="0" w:color="000000" w:themeColor="text1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single" w:sz="4" w:space="0" w:color="000000" w:themeColor="text1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697552">
        <w:tc>
          <w:tcPr>
            <w:tcW w:w="5778" w:type="dxa"/>
            <w:tcBorders>
              <w:top w:val="dashSmallGap" w:sz="4" w:space="0" w:color="auto"/>
            </w:tcBorders>
          </w:tcPr>
          <w:p w:rsidR="00234E9C" w:rsidRDefault="00234E9C" w:rsidP="001F7136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2113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>1.2.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มี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60" w:type="dxa"/>
            <w:tcBorders>
              <w:top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697552">
        <w:tc>
          <w:tcPr>
            <w:tcW w:w="5778" w:type="dxa"/>
            <w:tcBorders>
              <w:top w:val="dashSmallGap" w:sz="4" w:space="0" w:color="auto"/>
            </w:tcBorders>
          </w:tcPr>
          <w:p w:rsidR="00234E9C" w:rsidRPr="00821135" w:rsidRDefault="001F7136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 xml:space="preserve">     </w:t>
            </w:r>
            <w:r w:rsidRPr="00E2217F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1</w:t>
            </w:r>
            <w:r w:rsidR="00234E9C" w:rsidRPr="00E2217F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.2</w:t>
            </w:r>
            <w:r w:rsidRPr="00E2217F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.2</w:t>
            </w:r>
            <w:r w:rsidR="00234E9C" w:rsidRPr="001F7136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 xml:space="preserve">  </w:t>
            </w:r>
            <w:r w:rsidR="00234E9C" w:rsidRPr="001F71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  <w:lang w:val="th-TH"/>
              </w:rPr>
              <w:t>ไม่มี</w:t>
            </w:r>
            <w:r w:rsidR="00234E9C">
              <w:rPr>
                <w:rFonts w:ascii="TH SarabunPSK" w:eastAsia="Times New Roman" w:hAnsi="TH SarabunPSK" w:cs="TH SarabunPSK"/>
                <w:bCs/>
                <w:sz w:val="32"/>
                <w:szCs w:val="32"/>
                <w:cs/>
                <w:lang w:val="th-TH"/>
              </w:rPr>
              <w:t xml:space="preserve">  </w:t>
            </w:r>
          </w:p>
        </w:tc>
        <w:tc>
          <w:tcPr>
            <w:tcW w:w="1560" w:type="dxa"/>
            <w:tcBorders>
              <w:top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42904" w:rsidRDefault="00242904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234E9C" w:rsidRDefault="00234E9C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234E9C" w:rsidRDefault="00234E9C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234E9C" w:rsidRDefault="00234E9C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234E9C" w:rsidRDefault="00234E9C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234E9C" w:rsidRDefault="00234E9C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234E9C" w:rsidRDefault="00234E9C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3439B3" w:rsidRDefault="003439B3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9903F2" w:rsidRDefault="009903F2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9903F2" w:rsidRDefault="009903F2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9903F2" w:rsidRDefault="009903F2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9903F2" w:rsidRDefault="009903F2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CF078A" w:rsidRDefault="00CF078A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9903F2" w:rsidRDefault="009903F2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9903F2" w:rsidRDefault="009903F2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9903F2" w:rsidRDefault="009903F2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9903F2" w:rsidRDefault="009903F2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2E2189" w:rsidRDefault="002E2189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2E2189" w:rsidRDefault="002E2189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2E2189" w:rsidRDefault="002E2189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234E9C" w:rsidRDefault="00234E9C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234E9C" w:rsidRPr="0088046D" w:rsidRDefault="00234E9C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lastRenderedPageBreak/>
        <w:t xml:space="preserve">ตารางที่ </w:t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2 </w:t>
      </w:r>
      <w:r w:rsidR="00652F23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652F2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ความถี่และค่าร้อยละบุคลากร</w:t>
      </w:r>
      <w:r w:rsidR="008C1D13" w:rsidRPr="00652F2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(ต่อ)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17"/>
        <w:gridCol w:w="1531"/>
        <w:gridCol w:w="1323"/>
      </w:tblGrid>
      <w:tr w:rsidR="00234E9C" w:rsidRPr="00242904" w:rsidTr="00697552">
        <w:tc>
          <w:tcPr>
            <w:tcW w:w="5778" w:type="dxa"/>
          </w:tcPr>
          <w:p w:rsidR="00234E9C" w:rsidRPr="00E2217F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2217F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1560" w:type="dxa"/>
          </w:tcPr>
          <w:p w:rsidR="00234E9C" w:rsidRPr="00E2217F" w:rsidRDefault="00234E9C" w:rsidP="00E2217F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 w:rsidRPr="00E2217F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จำนวน(ความถี่)</w:t>
            </w:r>
          </w:p>
        </w:tc>
        <w:tc>
          <w:tcPr>
            <w:tcW w:w="1359" w:type="dxa"/>
          </w:tcPr>
          <w:p w:rsidR="00234E9C" w:rsidRPr="00E2217F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217F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ค่าร้อยละ</w:t>
            </w:r>
          </w:p>
        </w:tc>
      </w:tr>
      <w:tr w:rsidR="00234E9C" w:rsidTr="00697552">
        <w:tc>
          <w:tcPr>
            <w:tcW w:w="5778" w:type="dxa"/>
            <w:tcBorders>
              <w:bottom w:val="single" w:sz="4" w:space="0" w:color="000000" w:themeColor="text1"/>
            </w:tcBorders>
          </w:tcPr>
          <w:p w:rsidR="00234E9C" w:rsidRPr="00242904" w:rsidRDefault="001F7136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234E9C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3439B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8C1D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รองผู้อำนวยการ</w:t>
            </w:r>
            <w:r w:rsidR="00234E9C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สถานศึกษา</w:t>
            </w:r>
          </w:p>
        </w:tc>
        <w:tc>
          <w:tcPr>
            <w:tcW w:w="1560" w:type="dxa"/>
            <w:tcBorders>
              <w:bottom w:val="single" w:sz="4" w:space="0" w:color="000000" w:themeColor="text1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bottom w:val="single" w:sz="4" w:space="0" w:color="000000" w:themeColor="text1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1F7136">
        <w:tc>
          <w:tcPr>
            <w:tcW w:w="5778" w:type="dxa"/>
            <w:tcBorders>
              <w:bottom w:val="dashSmallGap" w:sz="4" w:space="0" w:color="auto"/>
            </w:tcBorders>
          </w:tcPr>
          <w:p w:rsidR="00234E9C" w:rsidRPr="00065623" w:rsidRDefault="001F7136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2</w:t>
            </w:r>
            <w:r w:rsidR="00234E9C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3439B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34E9C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ผ่</w:t>
            </w:r>
            <w:r w:rsidR="00234E9C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านการอบรม</w:t>
            </w:r>
            <w:r w:rsidR="00234E9C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ความรู้</w:t>
            </w:r>
            <w:r w:rsidR="00234E9C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ด้านการศึกษาพิเศษ  </w:t>
            </w:r>
          </w:p>
        </w:tc>
        <w:tc>
          <w:tcPr>
            <w:tcW w:w="1560" w:type="dxa"/>
            <w:tcBorders>
              <w:bottom w:val="dashSmallGap" w:sz="4" w:space="0" w:color="auto"/>
            </w:tcBorders>
            <w:shd w:val="clear" w:color="auto" w:fill="4BACC6" w:themeFill="accent5"/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bottom w:val="dashSmallGap" w:sz="4" w:space="0" w:color="auto"/>
            </w:tcBorders>
            <w:shd w:val="clear" w:color="auto" w:fill="4BACC6" w:themeFill="accent5"/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69755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Pr="00065623" w:rsidRDefault="00234E9C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th-TH"/>
              </w:rPr>
              <w:t xml:space="preserve">   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การพัฒนาคุณภาพการจัดการศึกษาเรียนร่วม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69755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Pr="00065623" w:rsidRDefault="008C1D13" w:rsidP="001F7136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>2.1</w:t>
            </w:r>
            <w:r w:rsidR="00234E9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.2 </w:t>
            </w:r>
            <w:r w:rsidR="00234E9C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การพัฒนาศักยภาพนักเรียนที่มีความบกพร่องทางการเรียนรู้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69755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Pr="00234E9C" w:rsidRDefault="001F7136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2.1</w:t>
            </w:r>
            <w:r w:rsidR="00234E9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.3 </w:t>
            </w:r>
            <w:r w:rsidR="00234E9C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เทคนิคการสอนนักเรียนที่มีความบกพร่องทางการเรียนรู้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697552">
        <w:tc>
          <w:tcPr>
            <w:tcW w:w="5778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234E9C" w:rsidRDefault="001F7136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2.1</w:t>
            </w:r>
            <w:r w:rsidR="00234E9C">
              <w:rPr>
                <w:rFonts w:ascii="TH SarabunPSK" w:eastAsia="Times New Roman" w:hAnsi="TH SarabunPSK" w:cs="TH SarabunPSK"/>
                <w:sz w:val="32"/>
                <w:szCs w:val="32"/>
              </w:rPr>
              <w:t>.4</w:t>
            </w:r>
            <w:r w:rsidR="00234E9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234E9C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ผู้ดำเนินการคัดกรองคนพิการทางการศึกษา</w:t>
            </w:r>
          </w:p>
        </w:tc>
        <w:tc>
          <w:tcPr>
            <w:tcW w:w="1560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9B4ACE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Default="00234E9C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>2.1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.5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หลักสูตรฝึกอบรมครูสอนการศึกษาพิเศษ</w:t>
            </w:r>
          </w:p>
          <w:p w:rsidR="00234E9C" w:rsidRPr="00065623" w:rsidRDefault="00234E9C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(หลักสูตร 200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ชั่วโมง)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9B4ACE">
        <w:tc>
          <w:tcPr>
            <w:tcW w:w="5778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234E9C" w:rsidRDefault="001F7136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2.1</w:t>
            </w:r>
            <w:r w:rsidR="00234E9C">
              <w:rPr>
                <w:rFonts w:ascii="TH SarabunPSK" w:eastAsia="Times New Roman" w:hAnsi="TH SarabunPSK" w:cs="TH SarabunPSK"/>
                <w:sz w:val="32"/>
                <w:szCs w:val="32"/>
              </w:rPr>
              <w:t>.6</w:t>
            </w:r>
            <w:r w:rsidR="00234E9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อื่นๆ</w:t>
            </w:r>
          </w:p>
        </w:tc>
        <w:tc>
          <w:tcPr>
            <w:tcW w:w="1560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9B4ACE">
        <w:tc>
          <w:tcPr>
            <w:tcW w:w="5778" w:type="dxa"/>
            <w:tcBorders>
              <w:top w:val="single" w:sz="4" w:space="0" w:color="000000" w:themeColor="text1"/>
            </w:tcBorders>
          </w:tcPr>
          <w:p w:rsidR="00234E9C" w:rsidRPr="00065623" w:rsidRDefault="00234E9C" w:rsidP="001F7136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>2.2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. 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วุฒิการศึกษาพิเศษ   </w:t>
            </w:r>
          </w:p>
        </w:tc>
        <w:tc>
          <w:tcPr>
            <w:tcW w:w="1560" w:type="dxa"/>
            <w:tcBorders>
              <w:top w:val="single" w:sz="4" w:space="0" w:color="000000" w:themeColor="text1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single" w:sz="4" w:space="0" w:color="000000" w:themeColor="text1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9B4ACE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Default="00234E9C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2113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มี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34E9C" w:rsidTr="009B4ACE">
        <w:tc>
          <w:tcPr>
            <w:tcW w:w="5778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234E9C" w:rsidRPr="00821135" w:rsidRDefault="00234E9C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 xml:space="preserve">    </w:t>
            </w:r>
            <w:r w:rsidR="001F7136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 xml:space="preserve"> 2.2</w:t>
            </w:r>
            <w:r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 xml:space="preserve">.2  </w:t>
            </w:r>
            <w:r w:rsidRPr="001F7136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  <w:lang w:val="th-TH"/>
              </w:rPr>
              <w:t>ไม่มี</w:t>
            </w:r>
            <w:r>
              <w:rPr>
                <w:rFonts w:ascii="TH SarabunPSK" w:eastAsia="Times New Roman" w:hAnsi="TH SarabunPSK" w:cs="TH SarabunPSK"/>
                <w:bCs/>
                <w:sz w:val="32"/>
                <w:szCs w:val="32"/>
                <w:cs/>
                <w:lang w:val="th-TH"/>
              </w:rPr>
              <w:t xml:space="preserve">  </w:t>
            </w:r>
          </w:p>
        </w:tc>
        <w:tc>
          <w:tcPr>
            <w:tcW w:w="1560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234E9C" w:rsidRDefault="00234E9C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1D13" w:rsidTr="009B4ACE">
        <w:tc>
          <w:tcPr>
            <w:tcW w:w="577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1D13" w:rsidRPr="00242904" w:rsidRDefault="001F7136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8C1D13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8C1D13" w:rsidRPr="004E0BC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ครูผู้สอนนักเรียนพิการเรียนร</w:t>
            </w:r>
            <w:r w:rsidR="008C1D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่ว</w:t>
            </w:r>
            <w:r w:rsidR="008C1D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ม</w:t>
            </w:r>
            <w:r w:rsidR="008C1D13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8C1D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/เรียนรวม</w:t>
            </w:r>
            <w:r w:rsidR="008C1D13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               </w:t>
            </w:r>
          </w:p>
        </w:tc>
        <w:tc>
          <w:tcPr>
            <w:tcW w:w="156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1D13" w:rsidTr="001F7136">
        <w:tc>
          <w:tcPr>
            <w:tcW w:w="5778" w:type="dxa"/>
            <w:tcBorders>
              <w:top w:val="single" w:sz="4" w:space="0" w:color="000000" w:themeColor="text1"/>
              <w:bottom w:val="dashSmallGap" w:sz="4" w:space="0" w:color="auto"/>
            </w:tcBorders>
          </w:tcPr>
          <w:p w:rsidR="008C1D13" w:rsidRPr="00065623" w:rsidRDefault="001F7136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3</w:t>
            </w:r>
            <w:r w:rsidR="008C1D13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="008C1D13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ผ่</w:t>
            </w:r>
            <w:r w:rsidR="008C1D13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านการอบรม</w:t>
            </w:r>
            <w:r w:rsidR="008C1D13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ความรู้</w:t>
            </w:r>
            <w:r w:rsidR="008C1D13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ด้านการศึกษาพิเศษ  </w:t>
            </w:r>
          </w:p>
        </w:tc>
        <w:tc>
          <w:tcPr>
            <w:tcW w:w="1560" w:type="dxa"/>
            <w:tcBorders>
              <w:top w:val="single" w:sz="4" w:space="0" w:color="000000" w:themeColor="text1"/>
              <w:bottom w:val="dashSmallGap" w:sz="4" w:space="0" w:color="auto"/>
            </w:tcBorders>
            <w:shd w:val="clear" w:color="auto" w:fill="4BACC6" w:themeFill="accent5"/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single" w:sz="4" w:space="0" w:color="000000" w:themeColor="text1"/>
              <w:bottom w:val="dashSmallGap" w:sz="4" w:space="0" w:color="auto"/>
            </w:tcBorders>
            <w:shd w:val="clear" w:color="auto" w:fill="4BACC6" w:themeFill="accent5"/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1D13" w:rsidTr="008C1D13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Pr="00065623" w:rsidRDefault="008C1D13" w:rsidP="001F7136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th-TH"/>
              </w:rPr>
              <w:t xml:space="preserve">   </w:t>
            </w:r>
            <w:r w:rsidR="001F7136"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th-TH"/>
              </w:rPr>
              <w:t xml:space="preserve">   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.1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>.1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การพัฒนาคุณภาพการจัดการศึกษาเรียนร่วม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1D13" w:rsidTr="008C1D13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Pr="00065623" w:rsidRDefault="008C1D13" w:rsidP="001F7136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3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การพัฒนาศักยภาพนักเรียนที่มีความบกพร่องทางการเรียนรู้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1D13" w:rsidTr="008C1D13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Pr="00234E9C" w:rsidRDefault="001F7136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3</w:t>
            </w:r>
            <w:r w:rsidR="008C1D13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 w:rsidR="008C1D1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="008C1D13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เทคนิคการสอนนักเรียนที่มีความบกพร่องทางการเรียนรู้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1D13" w:rsidTr="008C1D13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1F7136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ผู้ดำเนินการคัดกรองคนพิการทางการศึกษา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1D13" w:rsidTr="001F7136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หลักสูตรฝึกอบรมครูสอนการศึกษาพิเศษ</w:t>
            </w:r>
          </w:p>
          <w:p w:rsidR="008C1D13" w:rsidRPr="00065623" w:rsidRDefault="008C1D13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(หลักสูตร 200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ชั่วโมง)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1D13" w:rsidTr="001F7136">
        <w:tc>
          <w:tcPr>
            <w:tcW w:w="5778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8C1D13" w:rsidRDefault="001F7136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3</w:t>
            </w:r>
            <w:r w:rsidR="008C1D13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 w:rsidR="008C1D13">
              <w:rPr>
                <w:rFonts w:ascii="TH SarabunPSK" w:eastAsia="Times New Roman" w:hAnsi="TH SarabunPSK" w:cs="TH SarabunPSK"/>
                <w:sz w:val="32"/>
                <w:szCs w:val="32"/>
              </w:rPr>
              <w:t>6</w:t>
            </w:r>
            <w:r w:rsidR="008C1D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อื่นๆ</w:t>
            </w:r>
          </w:p>
        </w:tc>
        <w:tc>
          <w:tcPr>
            <w:tcW w:w="1560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36" w:rsidTr="001F7136">
        <w:tc>
          <w:tcPr>
            <w:tcW w:w="5778" w:type="dxa"/>
            <w:tcBorders>
              <w:top w:val="single" w:sz="4" w:space="0" w:color="000000" w:themeColor="text1"/>
              <w:bottom w:val="dashSmallGap" w:sz="4" w:space="0" w:color="auto"/>
            </w:tcBorders>
          </w:tcPr>
          <w:p w:rsidR="001F7136" w:rsidRPr="00065623" w:rsidRDefault="001F7136" w:rsidP="00BF00E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3.2 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วุฒิการศึกษาพิเศษ   </w:t>
            </w:r>
          </w:p>
        </w:tc>
        <w:tc>
          <w:tcPr>
            <w:tcW w:w="1560" w:type="dxa"/>
            <w:tcBorders>
              <w:top w:val="single" w:sz="4" w:space="0" w:color="000000" w:themeColor="text1"/>
              <w:bottom w:val="dashSmallGap" w:sz="4" w:space="0" w:color="auto"/>
            </w:tcBorders>
          </w:tcPr>
          <w:p w:rsidR="001F7136" w:rsidRDefault="001F7136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single" w:sz="4" w:space="0" w:color="000000" w:themeColor="text1"/>
              <w:bottom w:val="dashSmallGap" w:sz="4" w:space="0" w:color="auto"/>
            </w:tcBorders>
          </w:tcPr>
          <w:p w:rsidR="001F7136" w:rsidRDefault="001F7136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36" w:rsidTr="001F7136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36" w:rsidRDefault="001F7136" w:rsidP="00BF00E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2113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3.2.1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มี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36" w:rsidRDefault="001F7136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36" w:rsidRDefault="001F7136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36" w:rsidTr="001F7136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36" w:rsidRPr="00821135" w:rsidRDefault="001F7136" w:rsidP="00BF00E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 xml:space="preserve">     3.2.2  </w:t>
            </w:r>
            <w:r w:rsidRPr="00E2217F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  <w:lang w:val="th-TH"/>
              </w:rPr>
              <w:t>ไม่มี</w:t>
            </w:r>
            <w:r>
              <w:rPr>
                <w:rFonts w:ascii="TH SarabunPSK" w:eastAsia="Times New Roman" w:hAnsi="TH SarabunPSK" w:cs="TH SarabunPSK"/>
                <w:bCs/>
                <w:sz w:val="32"/>
                <w:szCs w:val="32"/>
                <w:cs/>
                <w:lang w:val="th-TH"/>
              </w:rPr>
              <w:t xml:space="preserve">  </w:t>
            </w:r>
          </w:p>
        </w:tc>
        <w:tc>
          <w:tcPr>
            <w:tcW w:w="156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36" w:rsidRDefault="001F7136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36" w:rsidRDefault="001F7136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36" w:rsidTr="009B4ACE">
        <w:tc>
          <w:tcPr>
            <w:tcW w:w="5778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1F7136" w:rsidRPr="00CF11E2" w:rsidRDefault="00DA177C" w:rsidP="00BF00E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3.3</w:t>
            </w:r>
            <w:r w:rsidR="001F713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1F713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เป็</w:t>
            </w:r>
            <w:r w:rsidR="001F7136" w:rsidRPr="00CF11E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</w:t>
            </w:r>
            <w:r w:rsidR="001F7136" w:rsidRPr="00CF11E2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ผู้ให้บริก</w:t>
            </w:r>
            <w:r w:rsidR="001F7136" w:rsidRPr="00CF11E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ารสอนเสริมตามกฎกระทรวงศึกษาธิการ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กำหนด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</w:t>
            </w:r>
            <w:r w:rsidR="001F7136" w:rsidRPr="00CF11E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หลักเกณฑ์และวิธีการให้คนพิการ</w:t>
            </w:r>
            <w:r w:rsidR="001F7136" w:rsidRPr="00821135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มีสิทธิ์ได้รับ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สิ่งอำนวย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ความสะดวก</w:t>
            </w:r>
          </w:p>
          <w:p w:rsidR="001F7136" w:rsidRPr="008C1D13" w:rsidRDefault="001F7136" w:rsidP="00DA177C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สื่อ บริก</w:t>
            </w:r>
            <w:r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ารแ</w:t>
            </w:r>
            <w:r w:rsidRPr="00821135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ละความช่วยเหลือ</w:t>
            </w:r>
            <w:r w:rsidR="00DA177C" w:rsidRPr="00821135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อื่นใดทางการศึกษา        </w:t>
            </w:r>
          </w:p>
        </w:tc>
        <w:tc>
          <w:tcPr>
            <w:tcW w:w="1560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1F7136" w:rsidRDefault="001F7136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9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1F7136" w:rsidRDefault="001F7136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C1D13" w:rsidRDefault="008C1D13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2E2189" w:rsidRDefault="002E2189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2E2189" w:rsidRDefault="002E2189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2E2189" w:rsidRDefault="002E2189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8C1D13" w:rsidRPr="0088046D" w:rsidRDefault="008C1D13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lastRenderedPageBreak/>
        <w:t xml:space="preserve">ตารางที่ </w:t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2 </w:t>
      </w:r>
      <w:r w:rsidR="00652F23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652F2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ความถี่และค่าร้อยละบุคลากร (ต่อ)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52"/>
        <w:gridCol w:w="1530"/>
        <w:gridCol w:w="1189"/>
      </w:tblGrid>
      <w:tr w:rsidR="008C1D13" w:rsidRPr="00242904" w:rsidTr="00DF3EAB">
        <w:tc>
          <w:tcPr>
            <w:tcW w:w="5920" w:type="dxa"/>
            <w:tcBorders>
              <w:bottom w:val="single" w:sz="4" w:space="0" w:color="000000" w:themeColor="text1"/>
            </w:tcBorders>
          </w:tcPr>
          <w:p w:rsidR="008C1D13" w:rsidRPr="00DF3EAB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3EAB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1559" w:type="dxa"/>
          </w:tcPr>
          <w:p w:rsidR="008C1D13" w:rsidRPr="00DF3EAB" w:rsidRDefault="008C1D13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 w:rsidRPr="00DF3EAB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จำนวน(ความถี่)</w:t>
            </w:r>
          </w:p>
        </w:tc>
        <w:tc>
          <w:tcPr>
            <w:tcW w:w="1218" w:type="dxa"/>
          </w:tcPr>
          <w:p w:rsidR="008C1D13" w:rsidRPr="00DF3EAB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F3EAB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ค่าร้อยละ</w:t>
            </w:r>
          </w:p>
        </w:tc>
      </w:tr>
      <w:tr w:rsidR="008C1D13" w:rsidTr="00DF3EAB">
        <w:tc>
          <w:tcPr>
            <w:tcW w:w="59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1D13" w:rsidRDefault="00DA177C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  <w:r w:rsidR="008C1D13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8C1D13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พี่เลี้ยงเด็กพิการ</w:t>
            </w:r>
            <w:r w:rsidR="008C1D13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  <w:r w:rsidR="008C1D13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  <w:r w:rsidR="008C1D13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  <w:t xml:space="preserve">                      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1D13" w:rsidTr="00DF3EAB">
        <w:tc>
          <w:tcPr>
            <w:tcW w:w="5920" w:type="dxa"/>
            <w:tcBorders>
              <w:top w:val="single" w:sz="4" w:space="0" w:color="000000" w:themeColor="text1"/>
              <w:bottom w:val="dashSmallGap" w:sz="4" w:space="0" w:color="auto"/>
            </w:tcBorders>
          </w:tcPr>
          <w:p w:rsidR="008C1D13" w:rsidRPr="00065623" w:rsidRDefault="00DA177C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4</w:t>
            </w:r>
            <w:r w:rsidR="008C1D13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="008C1D13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ผ่</w:t>
            </w:r>
            <w:r w:rsidR="008C1D13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านการอบรม</w:t>
            </w:r>
            <w:r w:rsidR="008C1D13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ความรู้</w:t>
            </w:r>
            <w:r w:rsidR="008C1D13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ด้านการศึกษาพิเศษ  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single" w:sz="4" w:space="0" w:color="000000" w:themeColor="text1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1D13" w:rsidTr="00DF3EAB">
        <w:tc>
          <w:tcPr>
            <w:tcW w:w="592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Pr="00065623" w:rsidRDefault="008C1D13" w:rsidP="00DA177C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  <w:lang w:val="th-TH"/>
              </w:rPr>
              <w:t xml:space="preserve">   </w:t>
            </w:r>
            <w:r w:rsidR="00DA177C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.1</w:t>
            </w:r>
            <w:r w:rsidR="00DA177C">
              <w:rPr>
                <w:rFonts w:ascii="TH SarabunPSK" w:eastAsia="Times New Roman" w:hAnsi="TH SarabunPSK" w:cs="TH SarabunPSK"/>
                <w:sz w:val="32"/>
                <w:szCs w:val="32"/>
              </w:rPr>
              <w:t>.1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การพัฒนาคุณภาพการจัดการศึกษาเรียนร่วม</w:t>
            </w: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1D13" w:rsidTr="00DF3EAB">
        <w:tc>
          <w:tcPr>
            <w:tcW w:w="592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Pr="00065623" w:rsidRDefault="00DA177C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4</w:t>
            </w:r>
            <w:r w:rsidR="008C1D13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 w:rsidR="008C1D1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="008C1D13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การพัฒนาศักยภาพนักเรียนที่มีความบกพร่องทางการเรียนรู้</w:t>
            </w: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1D13" w:rsidTr="00DF3EAB">
        <w:tc>
          <w:tcPr>
            <w:tcW w:w="592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Pr="00234E9C" w:rsidRDefault="00DA177C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4</w:t>
            </w:r>
            <w:r w:rsidR="008C1D13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 w:rsidR="008C1D1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="008C1D13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เทคนิคการสอนนักเรียนที่มีความบกพร่องทางการเรียนรู้</w:t>
            </w: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1D13" w:rsidTr="00DF3EAB">
        <w:tc>
          <w:tcPr>
            <w:tcW w:w="592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DA177C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ind w:left="938" w:hanging="93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4</w:t>
            </w:r>
            <w:r w:rsidR="008C1D13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 w:rsidR="008C1D13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  <w:r w:rsidR="008C1D13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8C1D13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ผู้ดำเนินการคัดกรองคนพิการทางการศึกษา</w:t>
            </w: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1D13" w:rsidTr="00DF3EAB">
        <w:tc>
          <w:tcPr>
            <w:tcW w:w="5920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8C1D13" w:rsidRPr="00065623" w:rsidRDefault="008C1D13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</w:t>
            </w:r>
            <w:r w:rsidR="00DA177C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DA177C"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อื่นๆ</w:t>
            </w:r>
          </w:p>
        </w:tc>
        <w:tc>
          <w:tcPr>
            <w:tcW w:w="1559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1D13" w:rsidTr="00DF3EAB">
        <w:tc>
          <w:tcPr>
            <w:tcW w:w="5920" w:type="dxa"/>
            <w:tcBorders>
              <w:top w:val="single" w:sz="4" w:space="0" w:color="000000" w:themeColor="text1"/>
              <w:bottom w:val="dashSmallGap" w:sz="4" w:space="0" w:color="auto"/>
            </w:tcBorders>
          </w:tcPr>
          <w:p w:rsidR="008C1D13" w:rsidRPr="00065623" w:rsidRDefault="00DA177C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4.2</w:t>
            </w:r>
            <w:r w:rsidR="008C1D13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</w:t>
            </w:r>
            <w:r w:rsidR="008C1D13"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วุฒิการศึกษาพิเศษ   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single" w:sz="4" w:space="0" w:color="000000" w:themeColor="text1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1D13" w:rsidTr="00DF3EAB">
        <w:tc>
          <w:tcPr>
            <w:tcW w:w="592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82113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</w:t>
            </w:r>
            <w:r w:rsidR="00DA177C"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DA177C"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มี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1D13" w:rsidTr="00DF3EAB">
        <w:tc>
          <w:tcPr>
            <w:tcW w:w="5920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8C1D13" w:rsidRPr="00821135" w:rsidRDefault="00DA177C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 xml:space="preserve">     4</w:t>
            </w:r>
            <w:r w:rsidR="008C1D13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.2</w:t>
            </w:r>
            <w:r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.</w:t>
            </w:r>
            <w:r w:rsidRPr="00E2217F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>2</w:t>
            </w:r>
            <w:r w:rsidR="008C1D13" w:rsidRPr="00E2217F">
              <w:rPr>
                <w:rFonts w:ascii="TH SarabunPSK" w:eastAsia="Times New Roman" w:hAnsi="TH SarabunPSK" w:cs="TH SarabunPSK"/>
                <w:bCs/>
                <w:sz w:val="32"/>
                <w:szCs w:val="32"/>
              </w:rPr>
              <w:t xml:space="preserve"> </w:t>
            </w:r>
            <w:r w:rsidR="008C1D13" w:rsidRPr="00E2217F">
              <w:rPr>
                <w:rFonts w:ascii="TH SarabunPSK" w:eastAsia="Times New Roman" w:hAnsi="TH SarabunPSK" w:cs="TH SarabunPSK"/>
                <w:b/>
                <w:sz w:val="32"/>
                <w:szCs w:val="32"/>
              </w:rPr>
              <w:t xml:space="preserve"> </w:t>
            </w:r>
            <w:r w:rsidR="008C1D13" w:rsidRPr="00E2217F">
              <w:rPr>
                <w:rFonts w:ascii="TH SarabunPSK" w:eastAsia="Times New Roman" w:hAnsi="TH SarabunPSK" w:cs="TH SarabunPSK" w:hint="cs"/>
                <w:b/>
                <w:sz w:val="32"/>
                <w:szCs w:val="32"/>
                <w:cs/>
                <w:lang w:val="th-TH"/>
              </w:rPr>
              <w:t>ไม่มี</w:t>
            </w:r>
            <w:r w:rsidR="008C1D13">
              <w:rPr>
                <w:rFonts w:ascii="TH SarabunPSK" w:eastAsia="Times New Roman" w:hAnsi="TH SarabunPSK" w:cs="TH SarabunPSK"/>
                <w:bCs/>
                <w:sz w:val="32"/>
                <w:szCs w:val="32"/>
                <w:cs/>
                <w:lang w:val="th-TH"/>
              </w:rPr>
              <w:t xml:space="preserve">  </w:t>
            </w:r>
          </w:p>
        </w:tc>
        <w:tc>
          <w:tcPr>
            <w:tcW w:w="1559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1D13" w:rsidTr="00DF3EAB">
        <w:tc>
          <w:tcPr>
            <w:tcW w:w="5920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1D13" w:rsidRDefault="00DA177C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  <w:r w:rsidR="008C1D13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="008C1D13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เป็</w:t>
            </w:r>
            <w:r w:rsidR="008C1D13" w:rsidRPr="00CF11E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</w:t>
            </w:r>
            <w:r w:rsidR="008C1D13" w:rsidRPr="00CF11E2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ผู้ให้บริก</w:t>
            </w:r>
            <w:r w:rsidR="008C1D13" w:rsidRPr="00CF11E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ารสอนเสริมตามกฎกระทรวงศึกษาธิการ</w:t>
            </w:r>
          </w:p>
          <w:p w:rsidR="008C1D13" w:rsidRPr="00CF11E2" w:rsidRDefault="008C1D13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</w:t>
            </w:r>
            <w:r w:rsidRPr="00CF11E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กำหนดหลักเกณฑ์และวิธีการให้คนพิการ</w:t>
            </w:r>
            <w:r w:rsidRPr="00821135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มีสิทธิ์ได้รับ</w:t>
            </w:r>
          </w:p>
          <w:p w:rsidR="008C1D13" w:rsidRDefault="008C1D13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     สิ่งอำนวยความสะดวก สื่อ บริก</w:t>
            </w:r>
            <w:r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ารแ</w:t>
            </w:r>
            <w:r w:rsidRPr="00821135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ละความช่วยเหลือ</w:t>
            </w:r>
          </w:p>
          <w:p w:rsidR="008C1D13" w:rsidRPr="00821135" w:rsidRDefault="008C1D13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     </w:t>
            </w:r>
            <w:r w:rsidRPr="00821135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อื่นใดทางการศึกษา          </w:t>
            </w:r>
          </w:p>
        </w:tc>
        <w:tc>
          <w:tcPr>
            <w:tcW w:w="155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8C1D13" w:rsidRDefault="008C1D13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C1D13" w:rsidRDefault="008C1D13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Cs/>
          <w:sz w:val="32"/>
          <w:szCs w:val="32"/>
        </w:rPr>
      </w:pPr>
    </w:p>
    <w:p w:rsidR="002E2189" w:rsidRPr="00833BA6" w:rsidRDefault="002E2189" w:rsidP="002E2189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จากตารางที่.............</w:t>
      </w:r>
      <w:r>
        <w:rPr>
          <w:rFonts w:ascii="TH SarabunPSK" w:hAnsi="TH SarabunPSK" w:cs="TH SarabunPSK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>ได้ ดังนี้..................................................................................................</w:t>
      </w:r>
    </w:p>
    <w:p w:rsidR="001F71C8" w:rsidRDefault="001F71C8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3439B3" w:rsidRDefault="003439B3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DA177C" w:rsidRDefault="00DA177C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DA177C" w:rsidRDefault="00DA177C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DA177C" w:rsidRDefault="00DA177C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DA177C" w:rsidRDefault="00DA177C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DA177C" w:rsidRDefault="00DA177C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DA177C" w:rsidRDefault="00DA177C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DA177C" w:rsidRDefault="00DA177C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DA177C" w:rsidRDefault="00DA177C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DA177C" w:rsidRDefault="00DA177C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DA177C" w:rsidRDefault="00DA177C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DA177C" w:rsidRDefault="00DA177C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2E2189" w:rsidRDefault="002E2189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2E2189" w:rsidRDefault="002E2189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2E2189" w:rsidRDefault="002E2189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2E2189" w:rsidRDefault="002E2189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2E2189" w:rsidRDefault="002E2189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8C1D13" w:rsidRPr="0088046D" w:rsidRDefault="008C1D13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lastRenderedPageBreak/>
        <w:t xml:space="preserve">ตารางที่ </w:t>
      </w:r>
      <w:r w:rsidR="001F71C8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3</w:t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 </w:t>
      </w:r>
      <w:r w:rsidR="00652F23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652F2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ความถี่และค่าร้อยละ</w:t>
      </w:r>
      <w:r w:rsidR="001F71C8" w:rsidRPr="00652F2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นักเรียน</w:t>
      </w:r>
      <w:r w:rsidRPr="00652F2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8C0404" w:rsidRPr="00652F23">
        <w:rPr>
          <w:rFonts w:ascii="TH SarabunPSK" w:eastAsia="Times New Roman" w:hAnsi="TH SarabunPSK" w:cs="TH SarabunPSK"/>
          <w:sz w:val="32"/>
          <w:szCs w:val="32"/>
          <w:cs/>
        </w:rPr>
        <w:t>ระดับชั้นประถมศึกษา</w:t>
      </w:r>
      <w:r w:rsidR="008C0404" w:rsidRPr="0099312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8"/>
        <w:gridCol w:w="1671"/>
        <w:gridCol w:w="1192"/>
      </w:tblGrid>
      <w:tr w:rsidR="001F71C8" w:rsidRPr="00242904" w:rsidTr="001F71C8">
        <w:tc>
          <w:tcPr>
            <w:tcW w:w="5778" w:type="dxa"/>
          </w:tcPr>
          <w:p w:rsidR="001F71C8" w:rsidRPr="00E2217F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2217F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1701" w:type="dxa"/>
          </w:tcPr>
          <w:p w:rsidR="001F71C8" w:rsidRPr="00E2217F" w:rsidRDefault="001F71C8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 w:rsidRPr="00E2217F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จำนวน(ความถี่)</w:t>
            </w:r>
          </w:p>
        </w:tc>
        <w:tc>
          <w:tcPr>
            <w:tcW w:w="1218" w:type="dxa"/>
          </w:tcPr>
          <w:p w:rsidR="001F71C8" w:rsidRPr="00E2217F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217F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ค่าร้อยละ</w:t>
            </w:r>
          </w:p>
        </w:tc>
      </w:tr>
      <w:tr w:rsidR="001F71C8" w:rsidTr="008C0404">
        <w:tc>
          <w:tcPr>
            <w:tcW w:w="5778" w:type="dxa"/>
            <w:tcBorders>
              <w:bottom w:val="single" w:sz="4" w:space="0" w:color="000000" w:themeColor="text1"/>
            </w:tcBorders>
          </w:tcPr>
          <w:p w:rsidR="001F71C8" w:rsidRPr="00065623" w:rsidRDefault="001F71C8" w:rsidP="009903F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นักเรียนทั่วไป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                  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bottom w:val="single" w:sz="4" w:space="0" w:color="000000" w:themeColor="text1"/>
            </w:tcBorders>
          </w:tcPr>
          <w:p w:rsid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C8" w:rsidTr="008C0404">
        <w:tc>
          <w:tcPr>
            <w:tcW w:w="5778" w:type="dxa"/>
            <w:tcBorders>
              <w:bottom w:val="dashSmallGap" w:sz="4" w:space="0" w:color="auto"/>
            </w:tcBorders>
          </w:tcPr>
          <w:p w:rsidR="001F71C8" w:rsidRDefault="001F71C8" w:rsidP="008C0404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นักเรียนพิการเรียนร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่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วม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/เรียนรวม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</w:t>
            </w:r>
            <w:r w:rsidR="00AF2025" w:rsidRPr="00AF202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จำแนกตามประเภทความพิการและจำนวนนักเรียนพิการที่ผ่านการคัดกรองตามประกาศคณะกรรมการ ฯ  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</w:tcPr>
          <w:p w:rsid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bottom w:val="dashSmallGap" w:sz="4" w:space="0" w:color="auto"/>
            </w:tcBorders>
          </w:tcPr>
          <w:p w:rsid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C8" w:rsidTr="008C0404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F71C8" w:rsidRPr="001F71C8" w:rsidRDefault="001F71C8" w:rsidP="009903F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บุคคลที่มีความบกพร่องทางการเห็น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C8" w:rsidTr="008C0404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F71C8" w:rsidRPr="001F71C8" w:rsidRDefault="001F71C8" w:rsidP="009903F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2.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1.1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คนตาบอด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C8" w:rsidTr="008C0404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F71C8" w:rsidRPr="001F71C8" w:rsidRDefault="001F71C8" w:rsidP="009903F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1.2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คนเห็นเลือนราง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C8" w:rsidRPr="001F71C8" w:rsidTr="008C0404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F71C8" w:rsidRPr="001F71C8" w:rsidRDefault="00AF2025" w:rsidP="009903F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2</w:t>
            </w:r>
            <w:r w:rsidR="001F71C8"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="001F71C8"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บุคคลที่มีความบกพร่องทางการได้ยิน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C8" w:rsidRPr="001F71C8" w:rsidTr="008C0404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F71C8" w:rsidRPr="001F71C8" w:rsidRDefault="001F71C8" w:rsidP="009903F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 w:rsidR="00AF2025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.1</w:t>
            </w:r>
            <w:r w:rsidR="00AF2025">
              <w:rPr>
                <w:rFonts w:ascii="TH SarabunPSK" w:eastAsia="Times New Roman" w:hAnsi="TH SarabunPSK" w:cs="TH SarabunPSK"/>
                <w:sz w:val="32"/>
                <w:szCs w:val="32"/>
              </w:rPr>
              <w:t>.1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คนหูหนวก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C8" w:rsidRPr="001F71C8" w:rsidTr="008C0404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F71C8" w:rsidRPr="001F71C8" w:rsidRDefault="001F71C8" w:rsidP="009903F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 w:rsidR="00AF2025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AF2025"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คนหูตึง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C8" w:rsidRPr="001F71C8" w:rsidTr="008C0404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F71C8" w:rsidRPr="001F71C8" w:rsidRDefault="00AF2025" w:rsidP="009903F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2</w:t>
            </w:r>
            <w:r w:rsidR="001F71C8"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="001F71C8"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บุคคลที่มีความบกพร่องทางสติปัญญา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C8" w:rsidRPr="001F71C8" w:rsidTr="008C0404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F71C8" w:rsidRPr="001F71C8" w:rsidRDefault="00AF2025" w:rsidP="009903F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2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  <w:r w:rsidR="001F71C8"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บุคคลที่มีความบกพร</w:t>
            </w:r>
            <w:r w:rsidR="008C040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่องทางร่างกายหรือการเคลื่อนไหว </w:t>
            </w:r>
            <w:r w:rsidR="001F71C8"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หรื</w:t>
            </w:r>
            <w:r w:rsidR="008C04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อ</w:t>
            </w:r>
            <w:r w:rsidR="001F71C8"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สุขภาพ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C8" w:rsidRPr="001F71C8" w:rsidTr="008C0404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F71C8" w:rsidRPr="001F71C8" w:rsidRDefault="001F71C8" w:rsidP="009903F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 w:rsidR="00AF2025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 w:rsidR="00AF2025">
              <w:rPr>
                <w:rFonts w:ascii="TH SarabunPSK" w:eastAsia="Times New Roman" w:hAnsi="TH SarabunPSK" w:cs="TH SarabunPSK"/>
                <w:sz w:val="32"/>
                <w:szCs w:val="32"/>
              </w:rPr>
              <w:t>4.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1 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บุคคลที่ความบกพร่องทางร่างกายหรือการเคลื่อนไหว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C8" w:rsidRPr="001F71C8" w:rsidTr="008C0404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F71C8" w:rsidRPr="001F71C8" w:rsidRDefault="001F71C8" w:rsidP="009903F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    </w:t>
            </w:r>
            <w:r w:rsidR="00AF2025">
              <w:rPr>
                <w:rFonts w:ascii="TH SarabunPSK" w:eastAsia="Times New Roman" w:hAnsi="TH SarabunPSK" w:cs="TH SarabunPSK"/>
                <w:sz w:val="32"/>
                <w:szCs w:val="32"/>
              </w:rPr>
              <w:t>2.4.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2 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บุคคลที่มีความบกพร่องทางสุขภาพ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C8" w:rsidRPr="001F71C8" w:rsidTr="008C0404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F71C8" w:rsidRPr="001F71C8" w:rsidRDefault="00AF2025" w:rsidP="009903F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2.5</w:t>
            </w:r>
            <w:r w:rsidR="001F71C8"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  บุคคลที่มีความบกพร่องทางการเรียนรู้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C8" w:rsidRPr="001F71C8" w:rsidTr="008C0404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F71C8" w:rsidRPr="001F71C8" w:rsidRDefault="001F71C8" w:rsidP="009903F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 w:rsidR="00AF2025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AF2025"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ด้านการอ่าน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C8" w:rsidRPr="001F71C8" w:rsidTr="008C0404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F71C8" w:rsidRPr="001F71C8" w:rsidRDefault="001F71C8" w:rsidP="009903F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 w:rsidR="00AF2025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AF2025"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ด้านการเขียน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C8" w:rsidRPr="001F71C8" w:rsidTr="008C0404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F71C8" w:rsidRPr="001F71C8" w:rsidRDefault="001F71C8" w:rsidP="009903F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 w:rsidR="00AF2025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AF2025"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ด้านการคิดคำนวณ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C8" w:rsidRPr="001F71C8" w:rsidTr="008C0404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F71C8" w:rsidRPr="001F71C8" w:rsidRDefault="001F71C8" w:rsidP="009903F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 w:rsidR="00AF2025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AF2025"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4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ด้านการอ่านและด้านการเขียน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C8" w:rsidRPr="001F71C8" w:rsidTr="008C0404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F71C8" w:rsidRPr="001F71C8" w:rsidRDefault="001F71C8" w:rsidP="009903F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 w:rsidR="00AF2025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.5</w:t>
            </w:r>
            <w:r w:rsidR="00AF2025">
              <w:rPr>
                <w:rFonts w:ascii="TH SarabunPSK" w:eastAsia="Times New Roman" w:hAnsi="TH SarabunPSK" w:cs="TH SarabunPSK"/>
                <w:sz w:val="32"/>
                <w:szCs w:val="32"/>
              </w:rPr>
              <w:t>.5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ด้านการอ่านและด้านการคิดคำนวณ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C8" w:rsidRPr="001F71C8" w:rsidTr="008C0404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F71C8" w:rsidRPr="001F71C8" w:rsidRDefault="001F71C8" w:rsidP="009903F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 w:rsidR="00AF2025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AF2025"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6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ด้านการเขียนและด้านการคิดคำนวณ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71C8" w:rsidRPr="001F71C8" w:rsidTr="008C0404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1F71C8" w:rsidRPr="001F71C8" w:rsidRDefault="001F71C8" w:rsidP="009903F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 w:rsidR="00AF2025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="00AF2025"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7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ด้านการอ่านด้านการเขียนและด้านการคิดคำนวณ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F71C8" w:rsidRPr="001F71C8" w:rsidRDefault="001F71C8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8C0404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2.6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บุคคลที่มีความบกพร่องทางการพูดและภาษา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8C0404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7.  บุคคลที่มีความบกพร่องทางพฤติกรรมหรืออารมณ์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8C0404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8.  บุคคลออทิสติก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8C0404">
        <w:tc>
          <w:tcPr>
            <w:tcW w:w="5778" w:type="dxa"/>
            <w:tcBorders>
              <w:top w:val="dashSmallGap" w:sz="4" w:space="0" w:color="auto"/>
              <w:bottom w:val="single" w:sz="4" w:space="0" w:color="000000" w:themeColor="text1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9.  บุคคลพิการซ้อน</w:t>
            </w:r>
          </w:p>
        </w:tc>
        <w:tc>
          <w:tcPr>
            <w:tcW w:w="1701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8C0404" w:rsidRPr="001F71C8" w:rsidRDefault="008C0404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8C0404" w:rsidRPr="001F71C8" w:rsidRDefault="008C0404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C1D13" w:rsidRDefault="008C1D13" w:rsidP="009903F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E2189" w:rsidRPr="00833BA6" w:rsidRDefault="002E2189" w:rsidP="002E2189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จากตารางที่.............</w:t>
      </w:r>
      <w:r>
        <w:rPr>
          <w:rFonts w:ascii="TH SarabunPSK" w:hAnsi="TH SarabunPSK" w:cs="TH SarabunPSK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>ได้ ดังนี้..................................................................................................</w:t>
      </w:r>
    </w:p>
    <w:p w:rsidR="00697552" w:rsidRDefault="00697552" w:rsidP="008C040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E2189" w:rsidRDefault="002E2189" w:rsidP="008C040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E2189" w:rsidRDefault="002E2189" w:rsidP="008C040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E2189" w:rsidRDefault="002E2189" w:rsidP="008C040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E2189" w:rsidRPr="008C0404" w:rsidRDefault="002E2189" w:rsidP="008C040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F2025" w:rsidRPr="0088046D" w:rsidRDefault="00AF2025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lastRenderedPageBreak/>
        <w:t xml:space="preserve">ตารางที่ </w:t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4 </w:t>
      </w:r>
      <w:r w:rsidR="00652F23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652F2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ความถี่และค่าร้อยละนักเรียน </w:t>
      </w:r>
      <w:r w:rsidR="008C0404" w:rsidRPr="00652F23">
        <w:rPr>
          <w:rFonts w:ascii="TH SarabunPSK" w:eastAsia="Times New Roman" w:hAnsi="TH SarabunPSK" w:cs="TH SarabunPSK"/>
          <w:sz w:val="32"/>
          <w:szCs w:val="32"/>
          <w:cs/>
        </w:rPr>
        <w:t>ระดับชั้นม</w:t>
      </w:r>
      <w:r w:rsidR="008C0404" w:rsidRPr="00652F23">
        <w:rPr>
          <w:rFonts w:ascii="TH SarabunPSK" w:eastAsia="Times New Roman" w:hAnsi="TH SarabunPSK" w:cs="TH SarabunPSK" w:hint="cs"/>
          <w:sz w:val="32"/>
          <w:szCs w:val="32"/>
          <w:cs/>
        </w:rPr>
        <w:t>ัธยม</w:t>
      </w:r>
      <w:r w:rsidR="008C0404" w:rsidRPr="00652F23">
        <w:rPr>
          <w:rFonts w:ascii="TH SarabunPSK" w:eastAsia="Times New Roman" w:hAnsi="TH SarabunPSK" w:cs="TH SarabunPSK"/>
          <w:sz w:val="32"/>
          <w:szCs w:val="32"/>
          <w:cs/>
        </w:rPr>
        <w:t>ศึกษา</w:t>
      </w:r>
      <w:r w:rsidR="008C0404" w:rsidRPr="0099312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8"/>
        <w:gridCol w:w="1671"/>
        <w:gridCol w:w="1192"/>
      </w:tblGrid>
      <w:tr w:rsidR="008C0404" w:rsidRPr="00242904" w:rsidTr="00BF00E2">
        <w:tc>
          <w:tcPr>
            <w:tcW w:w="5778" w:type="dxa"/>
          </w:tcPr>
          <w:p w:rsidR="008C0404" w:rsidRPr="00E2217F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2217F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1701" w:type="dxa"/>
          </w:tcPr>
          <w:p w:rsidR="008C0404" w:rsidRPr="00E2217F" w:rsidRDefault="008C0404" w:rsidP="002E2189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 w:rsidRPr="00E2217F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จำนวน(ความถี่)</w:t>
            </w:r>
          </w:p>
        </w:tc>
        <w:tc>
          <w:tcPr>
            <w:tcW w:w="1218" w:type="dxa"/>
          </w:tcPr>
          <w:p w:rsidR="008C0404" w:rsidRPr="00E2217F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217F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ค่าร้อยละ</w:t>
            </w:r>
          </w:p>
        </w:tc>
      </w:tr>
      <w:tr w:rsidR="008C0404" w:rsidTr="00BF00E2">
        <w:tc>
          <w:tcPr>
            <w:tcW w:w="5778" w:type="dxa"/>
            <w:tcBorders>
              <w:bottom w:val="single" w:sz="4" w:space="0" w:color="000000" w:themeColor="text1"/>
            </w:tcBorders>
          </w:tcPr>
          <w:p w:rsidR="008C0404" w:rsidRPr="00065623" w:rsidRDefault="008C0404" w:rsidP="00BF00E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นักเรียนทั่วไป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                  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bottom w:val="single" w:sz="4" w:space="0" w:color="000000" w:themeColor="text1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Tr="00BF00E2">
        <w:tc>
          <w:tcPr>
            <w:tcW w:w="5778" w:type="dxa"/>
            <w:tcBorders>
              <w:bottom w:val="dashSmallGap" w:sz="4" w:space="0" w:color="auto"/>
            </w:tcBorders>
          </w:tcPr>
          <w:p w:rsidR="008C0404" w:rsidRDefault="008C0404" w:rsidP="008C0404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นักเรียนพิการเรียนร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่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วม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/เรียนรวม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</w:t>
            </w:r>
            <w:r w:rsidRPr="00AF202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จำแนกตามประเภทความพิการและจำนวนนักเรียนพิการที่ผ่านการคัดกรองตามประกาศคณะกรรมการ ฯ  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บุคคลที่มีความบกพร่องทางการเห็น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2.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1.1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คนตาบอด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1.2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คนเห็นเลือนราง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บุคคลที่มีความบกพร่องทางการได้ยิน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.1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.1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คนหูหนวก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คนหูตึง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บุคคลที่มีความบกพร่องทางสติปัญญา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2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บุคคลที่มีความบกพร่องทางร่างกายหรือการเคลื่อนไหว  หรืสุขภาพ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1 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บุคคลที่ความบกพร่องทางร่างกายหรือการเคลื่อนไหว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2.4.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2 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บุคคลที่มีความบกพร่องทางสุขภาพ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2.5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  บุคคลที่มีความบกพร่องทางการเรียนรู้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ด้านการอ่าน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ด้านการเขียน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ด้านการคิดคำนวณ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4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ด้านการอ่านและด้านการเขียน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.5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.5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ด้านการอ่านและด้านการคิดคำนวณ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6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ด้านการเขียนและด้านการคิดคำนวณ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7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ด้านการอ่านด้านการเขียนและด้านการคิดคำนวณ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2.6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บุคคลที่มีความบกพร่องทางการพูดและภาษา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7.  บุคคลที่มีความบกพร่องทางพฤติกรรมหรืออารมณ์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8.  บุคคลออทิสติก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single" w:sz="4" w:space="0" w:color="000000" w:themeColor="text1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9.  บุคคลพิการซ้อน</w:t>
            </w:r>
          </w:p>
        </w:tc>
        <w:tc>
          <w:tcPr>
            <w:tcW w:w="1701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F71C8" w:rsidRPr="00833BA6" w:rsidRDefault="001F71C8" w:rsidP="009903F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E2189" w:rsidRPr="00833BA6" w:rsidRDefault="002E2189" w:rsidP="002E2189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จากตารางที่.............</w:t>
      </w:r>
      <w:r>
        <w:rPr>
          <w:rFonts w:ascii="TH SarabunPSK" w:hAnsi="TH SarabunPSK" w:cs="TH SarabunPSK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>ได้ ดังนี้..................................................................................................</w:t>
      </w:r>
    </w:p>
    <w:p w:rsidR="00697552" w:rsidRDefault="00697552" w:rsidP="009903F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E2189" w:rsidRDefault="002E2189" w:rsidP="009903F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E2189" w:rsidRDefault="002E2189" w:rsidP="009903F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E2189" w:rsidRPr="008C0404" w:rsidRDefault="002E2189" w:rsidP="009903F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97552" w:rsidRDefault="00697552" w:rsidP="009903F2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697552" w:rsidRDefault="00697552" w:rsidP="009903F2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lastRenderedPageBreak/>
        <w:t xml:space="preserve">ตารางที่ </w:t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5 </w:t>
      </w:r>
      <w:r w:rsidR="00652F23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652F2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ความถี่และค่าร้อยละนักเรียน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8C0404" w:rsidRPr="00AF2025">
        <w:rPr>
          <w:rFonts w:ascii="TH SarabunPSK" w:eastAsia="Times New Roman" w:hAnsi="TH SarabunPSK" w:cs="TH SarabunPSK"/>
          <w:sz w:val="32"/>
          <w:szCs w:val="32"/>
          <w:cs/>
        </w:rPr>
        <w:t>ระดับชั้นประถมศึกษา</w:t>
      </w:r>
      <w:r w:rsidR="008C0404" w:rsidRPr="0099312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7"/>
        <w:gridCol w:w="1671"/>
        <w:gridCol w:w="1193"/>
      </w:tblGrid>
      <w:tr w:rsidR="008C0404" w:rsidRPr="00242904" w:rsidTr="00BF00E2">
        <w:tc>
          <w:tcPr>
            <w:tcW w:w="5778" w:type="dxa"/>
          </w:tcPr>
          <w:p w:rsidR="008C0404" w:rsidRPr="00E2217F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2217F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1701" w:type="dxa"/>
          </w:tcPr>
          <w:p w:rsidR="008C0404" w:rsidRPr="00E2217F" w:rsidRDefault="008C0404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 w:rsidRPr="00E2217F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จำนวน(ความถี่)</w:t>
            </w:r>
          </w:p>
        </w:tc>
        <w:tc>
          <w:tcPr>
            <w:tcW w:w="1218" w:type="dxa"/>
          </w:tcPr>
          <w:p w:rsidR="008C0404" w:rsidRPr="00E2217F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217F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ค่าร้อยละ</w:t>
            </w:r>
          </w:p>
        </w:tc>
      </w:tr>
      <w:tr w:rsidR="008C0404" w:rsidTr="00BF00E2">
        <w:tc>
          <w:tcPr>
            <w:tcW w:w="5778" w:type="dxa"/>
            <w:tcBorders>
              <w:bottom w:val="single" w:sz="4" w:space="0" w:color="000000" w:themeColor="text1"/>
            </w:tcBorders>
          </w:tcPr>
          <w:p w:rsidR="008C0404" w:rsidRPr="00065623" w:rsidRDefault="008C0404" w:rsidP="00BF00E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นักเรียนทั่วไป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                  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bottom w:val="single" w:sz="4" w:space="0" w:color="000000" w:themeColor="text1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Tr="00BF00E2">
        <w:tc>
          <w:tcPr>
            <w:tcW w:w="5778" w:type="dxa"/>
            <w:tcBorders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นักเรียนพิการเรียนร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่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วม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/เรียนรวม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</w:t>
            </w:r>
            <w:r w:rsidRPr="00697552">
              <w:rPr>
                <w:rFonts w:ascii="TH SarabunPSK Bold" w:eastAsia="Times New Roman" w:hAnsi="TH SarabunPSK Bold" w:cs="TH SarabunPSK"/>
                <w:sz w:val="32"/>
                <w:szCs w:val="32"/>
                <w:cs/>
              </w:rPr>
              <w:t>จำแนกตามประเภทความพิการและจำนวน</w:t>
            </w:r>
            <w:r w:rsidRPr="00697552">
              <w:rPr>
                <w:rFonts w:ascii="TH SarabunPSK Bold" w:eastAsia="Times New Roman" w:hAnsi="TH SarabunPSK Bold" w:cs="TH SarabunPSK" w:hint="cs"/>
                <w:sz w:val="32"/>
                <w:szCs w:val="32"/>
                <w:cs/>
              </w:rPr>
              <w:t>นักเรียนพิการ</w:t>
            </w:r>
            <w:r w:rsidRPr="00697552">
              <w:rPr>
                <w:rFonts w:ascii="TH SarabunPSK Bold" w:eastAsia="Times New Roman" w:hAnsi="TH SarabunPSK Bold" w:cs="TH SarabunPSK"/>
                <w:sz w:val="32"/>
                <w:szCs w:val="32"/>
                <w:cs/>
              </w:rPr>
              <w:t>ที่มีเอกสาร หลักฐานแสดงความพิการระดับชั้นประถมศึกษา</w:t>
            </w:r>
            <w:r w:rsidRPr="00993123">
              <w:rPr>
                <w:rFonts w:ascii="TH SarabunPSK Bold" w:eastAsia="Times New Roman" w:hAnsi="TH SarabunPSK Bold" w:cs="TH SarabunPSK"/>
                <w:b/>
                <w:bCs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บุคคลที่มีความบกพร่องทางการเห็น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2.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1.1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คนตาบอด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1.2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คนเห็นเลือนราง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บุคคลที่มีความบกพร่องทางการได้ยิน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.1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.1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คนหูหนวก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คนหูตึง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บุคคลที่มีความบกพร่องทางสติปัญญา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2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บุคคลที่มีความบกพร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่องทางร่างกายหรือการเคลื่อนไหว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หรื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อ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สุขภาพ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1 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บุคคลที่ความบกพร่องทางร่างกายหรือการเคลื่อนไหว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2.4.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2 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บุคคลที่มีความบกพร่องทางสุขภาพ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2.5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  บุคคลที่มีความบกพร่องทางการเรียนรู้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ด้านการอ่าน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ด้านการเขียน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ด้านการคิดคำนวณ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4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ด้านการอ่านและด้านการเขียน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.5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.5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ด้านการอ่านและด้านการคิดคำนวณ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6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ด้านการเขียนและด้านการคิดคำนวณ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7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ด้านการอ่านด้านการเขียนและด้านการคิดคำนวณ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2.6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บุคคลที่มีความบกพร่องทางการพูดและภาษา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7.  บุคคลที่มีความบกพร่องทางพฤติกรรมหรืออารมณ์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8.  บุคคลออทิสติก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single" w:sz="4" w:space="0" w:color="000000" w:themeColor="text1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9.  บุคคลพิการซ้อน</w:t>
            </w:r>
          </w:p>
        </w:tc>
        <w:tc>
          <w:tcPr>
            <w:tcW w:w="1701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E2189" w:rsidRDefault="002E2189" w:rsidP="002E218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:rsidR="002E2189" w:rsidRPr="00833BA6" w:rsidRDefault="002E2189" w:rsidP="002E218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จากตารางที่.............</w:t>
      </w:r>
      <w:r>
        <w:rPr>
          <w:rFonts w:ascii="TH SarabunPSK" w:hAnsi="TH SarabunPSK" w:cs="TH SarabunPSK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>ได้ ดังนี้..................................................................................................</w:t>
      </w:r>
    </w:p>
    <w:p w:rsidR="008C0404" w:rsidRDefault="008C0404" w:rsidP="008C040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C0404" w:rsidRDefault="008C0404" w:rsidP="008C040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E2189" w:rsidRDefault="002E2189" w:rsidP="008C040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E2189" w:rsidRDefault="002E2189" w:rsidP="008C040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E2189" w:rsidRPr="008C0404" w:rsidRDefault="002E2189" w:rsidP="008C040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C0404" w:rsidRPr="0088046D" w:rsidRDefault="008C0404" w:rsidP="008C0404">
      <w:pPr>
        <w:tabs>
          <w:tab w:val="left" w:pos="567"/>
          <w:tab w:val="left" w:pos="851"/>
          <w:tab w:val="left" w:pos="1134"/>
          <w:tab w:val="left" w:pos="1418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lastRenderedPageBreak/>
        <w:t xml:space="preserve">ตารางที่ </w:t>
      </w: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 xml:space="preserve">6 </w:t>
      </w:r>
      <w:r w:rsidRPr="00652F2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ความถี่และค่าร้อยละนักเรียน </w:t>
      </w:r>
      <w:r w:rsidRPr="00652F23">
        <w:rPr>
          <w:rFonts w:ascii="TH SarabunPSK" w:eastAsia="Times New Roman" w:hAnsi="TH SarabunPSK" w:cs="TH SarabunPSK"/>
          <w:sz w:val="32"/>
          <w:szCs w:val="32"/>
          <w:cs/>
        </w:rPr>
        <w:t>ระดับชั้นม</w:t>
      </w:r>
      <w:r w:rsidRPr="00652F23">
        <w:rPr>
          <w:rFonts w:ascii="TH SarabunPSK" w:eastAsia="Times New Roman" w:hAnsi="TH SarabunPSK" w:cs="TH SarabunPSK" w:hint="cs"/>
          <w:sz w:val="32"/>
          <w:szCs w:val="32"/>
          <w:cs/>
        </w:rPr>
        <w:t>ัธยม</w:t>
      </w:r>
      <w:r w:rsidRPr="00652F23">
        <w:rPr>
          <w:rFonts w:ascii="TH SarabunPSK" w:eastAsia="Times New Roman" w:hAnsi="TH SarabunPSK" w:cs="TH SarabunPSK"/>
          <w:sz w:val="32"/>
          <w:szCs w:val="32"/>
          <w:cs/>
        </w:rPr>
        <w:t>ศึกษา</w:t>
      </w:r>
      <w:r w:rsidRPr="0099312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7"/>
        <w:gridCol w:w="1671"/>
        <w:gridCol w:w="1193"/>
      </w:tblGrid>
      <w:tr w:rsidR="008C0404" w:rsidRPr="00242904" w:rsidTr="00BF00E2">
        <w:tc>
          <w:tcPr>
            <w:tcW w:w="5778" w:type="dxa"/>
          </w:tcPr>
          <w:p w:rsidR="008C0404" w:rsidRPr="00E2217F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2217F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1701" w:type="dxa"/>
          </w:tcPr>
          <w:p w:rsidR="008C0404" w:rsidRPr="00E2217F" w:rsidRDefault="008C0404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 w:rsidRPr="00E2217F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จำนวน(ความถี่)</w:t>
            </w:r>
          </w:p>
        </w:tc>
        <w:tc>
          <w:tcPr>
            <w:tcW w:w="1218" w:type="dxa"/>
          </w:tcPr>
          <w:p w:rsidR="008C0404" w:rsidRPr="00E2217F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217F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ค่าร้อยละ</w:t>
            </w:r>
          </w:p>
        </w:tc>
      </w:tr>
      <w:tr w:rsidR="008C0404" w:rsidTr="00BF00E2">
        <w:tc>
          <w:tcPr>
            <w:tcW w:w="5778" w:type="dxa"/>
            <w:tcBorders>
              <w:bottom w:val="single" w:sz="4" w:space="0" w:color="000000" w:themeColor="text1"/>
            </w:tcBorders>
          </w:tcPr>
          <w:p w:rsidR="008C0404" w:rsidRPr="00065623" w:rsidRDefault="008C0404" w:rsidP="00BF00E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นักเรียนทั่วไป 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                  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bottom w:val="single" w:sz="4" w:space="0" w:color="000000" w:themeColor="text1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Tr="00BF00E2">
        <w:tc>
          <w:tcPr>
            <w:tcW w:w="5778" w:type="dxa"/>
            <w:tcBorders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567"/>
                <w:tab w:val="left" w:pos="851"/>
                <w:tab w:val="left" w:pos="1134"/>
                <w:tab w:val="left" w:pos="1418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นักเรียนพิการเรียนร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่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วม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/เรียนรวม</w:t>
            </w:r>
            <w:r w:rsidRPr="0082113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</w:t>
            </w:r>
            <w:r w:rsidRPr="00697552">
              <w:rPr>
                <w:rFonts w:ascii="TH SarabunPSK Bold" w:eastAsia="Times New Roman" w:hAnsi="TH SarabunPSK Bold" w:cs="TH SarabunPSK"/>
                <w:sz w:val="32"/>
                <w:szCs w:val="32"/>
                <w:cs/>
              </w:rPr>
              <w:t>จำแนกตามประเภทความพิการและจำนวน</w:t>
            </w:r>
            <w:r w:rsidRPr="00697552">
              <w:rPr>
                <w:rFonts w:ascii="TH SarabunPSK Bold" w:eastAsia="Times New Roman" w:hAnsi="TH SarabunPSK Bold" w:cs="TH SarabunPSK" w:hint="cs"/>
                <w:sz w:val="32"/>
                <w:szCs w:val="32"/>
                <w:cs/>
              </w:rPr>
              <w:t>นักเรียนพิการ</w:t>
            </w:r>
            <w:r w:rsidRPr="00697552">
              <w:rPr>
                <w:rFonts w:ascii="TH SarabunPSK Bold" w:eastAsia="Times New Roman" w:hAnsi="TH SarabunPSK Bold" w:cs="TH SarabunPSK"/>
                <w:sz w:val="32"/>
                <w:szCs w:val="32"/>
                <w:cs/>
              </w:rPr>
              <w:t>ที่มีเอกสาร หลักฐานแสดงความพิการระดับชั้นประถมศึกษา</w:t>
            </w:r>
            <w:r w:rsidRPr="00993123">
              <w:rPr>
                <w:rFonts w:ascii="TH SarabunPSK Bold" w:eastAsia="Times New Roman" w:hAnsi="TH SarabunPSK Bold" w:cs="TH SarabunPSK"/>
                <w:b/>
                <w:bCs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บุคคลที่มีความบกพร่องทางการเห็น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2.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1.1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คนตาบอด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1.2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คนเห็นเลือนราง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บุคคลที่มีความบกพร่องทางการได้ยิน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.1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.1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คนหูหนวก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1.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คนหูตึง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3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บุคคลที่มีความบกพร่องทางสติปัญญา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2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บุคคลที่มีความบกพร่องทางร่างกายหรือการเคลื่อนไหว  หรืสุขภาพ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4.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1 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บุคคลที่ความบกพร่องทางร่างกายหรือการเคลื่อนไหว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2.4.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2 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  <w:lang w:val="th-TH"/>
              </w:rPr>
              <w:t>บุคคลที่มีความบกพร่องทางสุขภาพ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2.5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  บุคคลที่มีความบกพร่องทางการเรียนรู้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ด้านการอ่าน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ด้านการเขียน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ด้านการคิดคำนวณ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4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ด้านการอ่านและด้านการเขียน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.5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.5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ด้านการอ่านและด้านการคิดคำนวณ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6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ด้านการเขียนและด้านการคิดคำนวณ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5.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7 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ด้านการอ่านด้านการเขียนและด้านการคิดคำนวณ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2.6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บุคคลที่มีความบกพร่องทางการพูดและภาษา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7.  บุคคลที่มีความบกพร่องทางพฤติกรรมหรืออารมณ์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8.  บุคคลออทิสติก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404" w:rsidRPr="001F71C8" w:rsidTr="00BF00E2">
        <w:tc>
          <w:tcPr>
            <w:tcW w:w="5778" w:type="dxa"/>
            <w:tcBorders>
              <w:top w:val="dashSmallGap" w:sz="4" w:space="0" w:color="auto"/>
              <w:bottom w:val="single" w:sz="4" w:space="0" w:color="000000" w:themeColor="text1"/>
            </w:tcBorders>
            <w:vAlign w:val="center"/>
          </w:tcPr>
          <w:p w:rsidR="008C0404" w:rsidRPr="001F71C8" w:rsidRDefault="008C0404" w:rsidP="00BF00E2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 w:rsidRPr="001F71C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9.  บุคคลพิการซ้อน</w:t>
            </w:r>
          </w:p>
        </w:tc>
        <w:tc>
          <w:tcPr>
            <w:tcW w:w="1701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  <w:tcBorders>
              <w:top w:val="dashSmallGap" w:sz="4" w:space="0" w:color="auto"/>
              <w:bottom w:val="single" w:sz="4" w:space="0" w:color="000000" w:themeColor="text1"/>
            </w:tcBorders>
          </w:tcPr>
          <w:p w:rsidR="008C0404" w:rsidRPr="001F71C8" w:rsidRDefault="008C0404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C0404" w:rsidRPr="00833BA6" w:rsidRDefault="008C0404" w:rsidP="008C040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C0404" w:rsidRPr="00833BA6" w:rsidRDefault="008C0404" w:rsidP="008C0404">
      <w:pPr>
        <w:spacing w:after="0"/>
        <w:rPr>
          <w:rFonts w:ascii="TH SarabunPSK" w:hAnsi="TH SarabunPSK" w:cs="TH SarabunPSK"/>
          <w:sz w:val="16"/>
          <w:szCs w:val="16"/>
        </w:rPr>
      </w:pPr>
    </w:p>
    <w:p w:rsidR="002E2189" w:rsidRPr="00833BA6" w:rsidRDefault="002E2189" w:rsidP="002E2189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จากตารางที่.............</w:t>
      </w:r>
      <w:r>
        <w:rPr>
          <w:rFonts w:ascii="TH SarabunPSK" w:hAnsi="TH SarabunPSK" w:cs="TH SarabunPSK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>ได้ ดังนี้..................................................................................................</w:t>
      </w:r>
    </w:p>
    <w:p w:rsidR="008C0404" w:rsidRDefault="008C0404" w:rsidP="008C040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E2189" w:rsidRDefault="002E2189" w:rsidP="008C040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E2189" w:rsidRDefault="002E2189" w:rsidP="008C040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697552" w:rsidRPr="008C0404" w:rsidRDefault="00697552" w:rsidP="008C0404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2E2189">
        <w:rPr>
          <w:rFonts w:ascii="TH SarabunPSK" w:hAnsi="TH SarabunPSK" w:cs="TH SarabunPSK" w:hint="cs"/>
          <w:bCs/>
          <w:sz w:val="32"/>
          <w:szCs w:val="32"/>
          <w:cs/>
        </w:rPr>
        <w:lastRenderedPageBreak/>
        <w:t xml:space="preserve">ตารางที่ </w:t>
      </w:r>
      <w:r w:rsidRPr="002E2189">
        <w:rPr>
          <w:rFonts w:ascii="TH SarabunPSK" w:hAnsi="TH SarabunPSK" w:cs="TH SarabunPSK"/>
          <w:bCs/>
          <w:sz w:val="32"/>
          <w:szCs w:val="32"/>
        </w:rPr>
        <w:t>7</w:t>
      </w:r>
      <w:r>
        <w:rPr>
          <w:rFonts w:ascii="TH SarabunPSK" w:hAnsi="TH SarabunPSK" w:cs="TH SarabunPSK"/>
          <w:b/>
          <w:sz w:val="32"/>
          <w:szCs w:val="32"/>
        </w:rPr>
        <w:t xml:space="preserve"> </w:t>
      </w:r>
      <w:r w:rsidRPr="00335DD1">
        <w:rPr>
          <w:rFonts w:ascii="TH SarabunPSK" w:hAnsi="TH SarabunPSK" w:cs="TH SarabunPSK"/>
          <w:b/>
          <w:sz w:val="32"/>
          <w:szCs w:val="32"/>
        </w:rPr>
        <w:t xml:space="preserve"> </w:t>
      </w:r>
      <w:r w:rsidRPr="00335DD1">
        <w:rPr>
          <w:rFonts w:ascii="TH SarabunPSK" w:hAnsi="TH SarabunPSK" w:cs="TH SarabunPSK"/>
          <w:b/>
          <w:sz w:val="32"/>
          <w:szCs w:val="32"/>
          <w:cs/>
        </w:rPr>
        <w:t xml:space="preserve"> </w:t>
      </w:r>
      <w:r w:rsidRPr="00335DD1">
        <w:rPr>
          <w:rFonts w:ascii="TH SarabunPSK" w:hAnsi="TH SarabunPSK" w:cs="TH SarabunPSK"/>
          <w:b/>
          <w:sz w:val="32"/>
          <w:szCs w:val="32"/>
          <w:cs/>
          <w:lang w:val="th-TH"/>
        </w:rPr>
        <w:t>งบประมาณ</w:t>
      </w:r>
      <w:r w:rsidRPr="00335DD1">
        <w:rPr>
          <w:rFonts w:ascii="TH SarabunPSK" w:hAnsi="TH SarabunPSK" w:cs="TH SarabunPSK"/>
          <w:b/>
          <w:sz w:val="32"/>
          <w:szCs w:val="32"/>
          <w:cs/>
        </w:rPr>
        <w:t>/สิ่งอำนวยความสะดวก สื่อ บริการ และความช่วยเหลืออื่นใดทางการศึกษา</w:t>
      </w:r>
      <w:r>
        <w:rPr>
          <w:rFonts w:ascii="TH SarabunPSK" w:hAnsi="TH SarabunPSK" w:cs="TH SarabunPSK" w:hint="cs"/>
          <w:b/>
          <w:sz w:val="32"/>
          <w:szCs w:val="32"/>
          <w:cs/>
        </w:rPr>
        <w:t xml:space="preserve">  </w:t>
      </w:r>
      <w:r w:rsidRPr="00335DD1">
        <w:rPr>
          <w:rFonts w:ascii="TH SarabunPSK" w:hAnsi="TH SarabunPSK" w:cs="TH SarabunPSK"/>
          <w:sz w:val="32"/>
          <w:szCs w:val="32"/>
          <w:cs/>
          <w:lang w:val="th-TH"/>
        </w:rPr>
        <w:t xml:space="preserve">งบประมาณที่ได้รับสนับสนุนจากสำนักงานเขตพื้นที่การศึกษา  </w:t>
      </w:r>
    </w:p>
    <w:p w:rsidR="009E0E91" w:rsidRDefault="009E0E91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9E0E91" w:rsidRDefault="009E0E91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2415"/>
        <w:gridCol w:w="4113"/>
        <w:gridCol w:w="1488"/>
      </w:tblGrid>
      <w:tr w:rsidR="00817416" w:rsidRPr="00335DD1" w:rsidTr="00EA6B38">
        <w:trPr>
          <w:jc w:val="center"/>
        </w:trPr>
        <w:tc>
          <w:tcPr>
            <w:tcW w:w="459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335DD1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2484" w:type="dxa"/>
            <w:shd w:val="clear" w:color="auto" w:fill="auto"/>
          </w:tcPr>
          <w:p w:rsidR="00817416" w:rsidRPr="005844BB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4253" w:type="dxa"/>
            <w:shd w:val="clear" w:color="auto" w:fill="auto"/>
          </w:tcPr>
          <w:p w:rsidR="00817416" w:rsidRPr="00E2217F" w:rsidRDefault="00817416" w:rsidP="00EA6B38">
            <w:pPr>
              <w:tabs>
                <w:tab w:val="left" w:pos="851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กิจกรรม/โครงการ</w:t>
            </w:r>
          </w:p>
        </w:tc>
        <w:tc>
          <w:tcPr>
            <w:tcW w:w="1501" w:type="dxa"/>
            <w:shd w:val="clear" w:color="auto" w:fill="auto"/>
          </w:tcPr>
          <w:p w:rsidR="00817416" w:rsidRPr="00E2217F" w:rsidRDefault="00817416" w:rsidP="00EA6B38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</w:t>
            </w:r>
          </w:p>
        </w:tc>
      </w:tr>
      <w:tr w:rsidR="00817416" w:rsidRPr="00335DD1" w:rsidTr="00EA6B38">
        <w:trPr>
          <w:jc w:val="center"/>
        </w:trPr>
        <w:tc>
          <w:tcPr>
            <w:tcW w:w="459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2484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4253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501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817416" w:rsidRPr="00335DD1" w:rsidTr="00EA6B38">
        <w:trPr>
          <w:jc w:val="center"/>
        </w:trPr>
        <w:tc>
          <w:tcPr>
            <w:tcW w:w="459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2484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4253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501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817416" w:rsidRPr="00335DD1" w:rsidTr="00EA6B38">
        <w:trPr>
          <w:jc w:val="center"/>
        </w:trPr>
        <w:tc>
          <w:tcPr>
            <w:tcW w:w="459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2484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4253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501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817416" w:rsidRPr="00335DD1" w:rsidTr="00EA6B38">
        <w:trPr>
          <w:jc w:val="center"/>
        </w:trPr>
        <w:tc>
          <w:tcPr>
            <w:tcW w:w="459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2484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4253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501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817416" w:rsidRPr="00335DD1" w:rsidTr="00EA6B38">
        <w:trPr>
          <w:jc w:val="center"/>
        </w:trPr>
        <w:tc>
          <w:tcPr>
            <w:tcW w:w="459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2484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4253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501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</w:tbl>
    <w:p w:rsidR="009E0E91" w:rsidRDefault="009E0E91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2E2189" w:rsidRPr="00833BA6" w:rsidRDefault="002E2189" w:rsidP="002E2189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จากตารางที่.............</w:t>
      </w:r>
      <w:r>
        <w:rPr>
          <w:rFonts w:ascii="TH SarabunPSK" w:hAnsi="TH SarabunPSK" w:cs="TH SarabunPSK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>ได้ ดังนี้..................................................................................................</w:t>
      </w:r>
    </w:p>
    <w:p w:rsidR="00697552" w:rsidRDefault="00697552" w:rsidP="009903F2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697552" w:rsidRDefault="00697552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sz w:val="32"/>
          <w:szCs w:val="32"/>
        </w:rPr>
      </w:pPr>
    </w:p>
    <w:p w:rsidR="00697552" w:rsidRDefault="00697552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sz w:val="32"/>
          <w:szCs w:val="32"/>
        </w:rPr>
      </w:pPr>
    </w:p>
    <w:p w:rsidR="002E2189" w:rsidRDefault="002E2189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sz w:val="32"/>
          <w:szCs w:val="32"/>
        </w:rPr>
      </w:pPr>
    </w:p>
    <w:p w:rsidR="002E2189" w:rsidRDefault="002E2189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sz w:val="32"/>
          <w:szCs w:val="32"/>
        </w:rPr>
      </w:pPr>
    </w:p>
    <w:p w:rsidR="002E2189" w:rsidRDefault="002E2189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sz w:val="32"/>
          <w:szCs w:val="32"/>
        </w:rPr>
      </w:pPr>
    </w:p>
    <w:p w:rsidR="002E2189" w:rsidRDefault="002E2189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sz w:val="32"/>
          <w:szCs w:val="32"/>
        </w:rPr>
      </w:pPr>
    </w:p>
    <w:p w:rsidR="002E2189" w:rsidRDefault="002E2189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sz w:val="32"/>
          <w:szCs w:val="32"/>
        </w:rPr>
      </w:pPr>
    </w:p>
    <w:p w:rsidR="002E2189" w:rsidRDefault="002E2189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sz w:val="32"/>
          <w:szCs w:val="32"/>
        </w:rPr>
      </w:pPr>
    </w:p>
    <w:p w:rsidR="002E2189" w:rsidRDefault="002E2189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sz w:val="32"/>
          <w:szCs w:val="32"/>
        </w:rPr>
      </w:pPr>
    </w:p>
    <w:p w:rsidR="002E2189" w:rsidRDefault="002E2189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sz w:val="32"/>
          <w:szCs w:val="32"/>
        </w:rPr>
      </w:pPr>
    </w:p>
    <w:p w:rsidR="002E2189" w:rsidRDefault="002E2189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sz w:val="32"/>
          <w:szCs w:val="32"/>
        </w:rPr>
      </w:pPr>
    </w:p>
    <w:p w:rsidR="002E2189" w:rsidRDefault="002E2189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sz w:val="32"/>
          <w:szCs w:val="32"/>
        </w:rPr>
      </w:pPr>
    </w:p>
    <w:p w:rsidR="002E2189" w:rsidRDefault="002E2189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sz w:val="32"/>
          <w:szCs w:val="32"/>
        </w:rPr>
      </w:pPr>
    </w:p>
    <w:p w:rsidR="002E2189" w:rsidRDefault="002E2189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sz w:val="32"/>
          <w:szCs w:val="32"/>
        </w:rPr>
      </w:pPr>
    </w:p>
    <w:p w:rsidR="002E2189" w:rsidRDefault="002E2189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sz w:val="32"/>
          <w:szCs w:val="32"/>
        </w:rPr>
      </w:pPr>
    </w:p>
    <w:p w:rsidR="002E2189" w:rsidRDefault="002E2189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sz w:val="32"/>
          <w:szCs w:val="32"/>
        </w:rPr>
      </w:pPr>
    </w:p>
    <w:p w:rsidR="002E2189" w:rsidRDefault="002E2189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sz w:val="32"/>
          <w:szCs w:val="32"/>
        </w:rPr>
      </w:pPr>
    </w:p>
    <w:p w:rsidR="002E2189" w:rsidRDefault="002E2189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sz w:val="32"/>
          <w:szCs w:val="32"/>
        </w:rPr>
      </w:pPr>
    </w:p>
    <w:p w:rsidR="002E2189" w:rsidRDefault="002E2189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sz w:val="32"/>
          <w:szCs w:val="32"/>
        </w:rPr>
      </w:pPr>
    </w:p>
    <w:p w:rsidR="002E2189" w:rsidRDefault="002E2189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sz w:val="32"/>
          <w:szCs w:val="32"/>
        </w:rPr>
      </w:pPr>
    </w:p>
    <w:p w:rsidR="00697552" w:rsidRPr="00335DD1" w:rsidRDefault="00697552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sz w:val="32"/>
          <w:szCs w:val="32"/>
          <w:cs/>
        </w:rPr>
      </w:pPr>
      <w:r w:rsidRPr="002E2189">
        <w:rPr>
          <w:rFonts w:ascii="TH SarabunPSK" w:hAnsi="TH SarabunPSK" w:cs="TH SarabunPSK" w:hint="cs"/>
          <w:bCs/>
          <w:sz w:val="32"/>
          <w:szCs w:val="32"/>
          <w:cs/>
        </w:rPr>
        <w:lastRenderedPageBreak/>
        <w:t xml:space="preserve">ตารางที่ </w:t>
      </w:r>
      <w:r w:rsidRPr="002E2189">
        <w:rPr>
          <w:rFonts w:ascii="TH SarabunPSK" w:hAnsi="TH SarabunPSK" w:cs="TH SarabunPSK"/>
          <w:bCs/>
          <w:sz w:val="32"/>
          <w:szCs w:val="32"/>
        </w:rPr>
        <w:t>8</w:t>
      </w:r>
      <w:r>
        <w:rPr>
          <w:rFonts w:ascii="TH SarabunPSK" w:hAnsi="TH SarabunPSK" w:cs="TH SarabunPSK"/>
          <w:b/>
          <w:sz w:val="32"/>
          <w:szCs w:val="32"/>
        </w:rPr>
        <w:t xml:space="preserve"> </w:t>
      </w:r>
      <w:r w:rsidRPr="00335DD1">
        <w:rPr>
          <w:rFonts w:ascii="TH SarabunPSK" w:hAnsi="TH SarabunPSK" w:cs="TH SarabunPSK"/>
          <w:b/>
          <w:sz w:val="32"/>
          <w:szCs w:val="32"/>
        </w:rPr>
        <w:t xml:space="preserve"> </w:t>
      </w:r>
      <w:r w:rsidRPr="00335DD1">
        <w:rPr>
          <w:rFonts w:ascii="TH SarabunPSK" w:hAnsi="TH SarabunPSK" w:cs="TH SarabunPSK"/>
          <w:b/>
          <w:sz w:val="32"/>
          <w:szCs w:val="32"/>
          <w:cs/>
        </w:rPr>
        <w:t xml:space="preserve"> </w:t>
      </w:r>
      <w:r w:rsidRPr="00335DD1">
        <w:rPr>
          <w:rFonts w:ascii="TH SarabunPSK" w:hAnsi="TH SarabunPSK" w:cs="TH SarabunPSK"/>
          <w:b/>
          <w:sz w:val="32"/>
          <w:szCs w:val="32"/>
          <w:cs/>
          <w:lang w:val="th-TH"/>
        </w:rPr>
        <w:t>งบประมาณ</w:t>
      </w:r>
      <w:r w:rsidRPr="00335DD1">
        <w:rPr>
          <w:rFonts w:ascii="TH SarabunPSK" w:hAnsi="TH SarabunPSK" w:cs="TH SarabunPSK"/>
          <w:b/>
          <w:sz w:val="32"/>
          <w:szCs w:val="32"/>
          <w:cs/>
        </w:rPr>
        <w:t>/สิ่งอำนวยความสะดวก สื่อ บริการ และความช่วยเหลืออื่นใดทางการศึกษา</w:t>
      </w:r>
      <w:r>
        <w:rPr>
          <w:rFonts w:ascii="TH SarabunPSK" w:hAnsi="TH SarabunPSK" w:cs="TH SarabunPSK" w:hint="cs"/>
          <w:b/>
          <w:sz w:val="32"/>
          <w:szCs w:val="32"/>
          <w:cs/>
        </w:rPr>
        <w:t xml:space="preserve">  </w:t>
      </w:r>
      <w:r w:rsidRPr="00335DD1">
        <w:rPr>
          <w:rFonts w:ascii="TH SarabunPSK" w:hAnsi="TH SarabunPSK" w:cs="TH SarabunPSK"/>
          <w:sz w:val="32"/>
          <w:szCs w:val="32"/>
          <w:cs/>
          <w:lang w:val="th-TH"/>
        </w:rPr>
        <w:t>งบประมาณที่ได้รับสนับสนุนจากศูนย์การศึกษาพิเศษ</w:t>
      </w:r>
      <w:r w:rsidR="00E930F4">
        <w:rPr>
          <w:rFonts w:ascii="TH SarabunPSK" w:hAnsi="TH SarabunPSK" w:cs="TH SarabunPSK" w:hint="cs"/>
          <w:sz w:val="32"/>
          <w:szCs w:val="32"/>
          <w:cs/>
          <w:lang w:val="th-TH"/>
        </w:rPr>
        <w:t>หรือหน่วยงานอื่น</w:t>
      </w:r>
      <w:r w:rsidRPr="00335DD1">
        <w:rPr>
          <w:rFonts w:ascii="TH SarabunPSK" w:hAnsi="TH SarabunPSK" w:cs="TH SarabunPSK"/>
          <w:sz w:val="32"/>
          <w:szCs w:val="32"/>
          <w:cs/>
          <w:lang w:val="th-TH"/>
        </w:rPr>
        <w:t xml:space="preserve">   </w:t>
      </w:r>
    </w:p>
    <w:p w:rsidR="00697552" w:rsidRDefault="00697552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697552" w:rsidRDefault="00697552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2415"/>
        <w:gridCol w:w="4113"/>
        <w:gridCol w:w="1488"/>
      </w:tblGrid>
      <w:tr w:rsidR="00817416" w:rsidRPr="00335DD1" w:rsidTr="00EA6B38">
        <w:trPr>
          <w:jc w:val="center"/>
        </w:trPr>
        <w:tc>
          <w:tcPr>
            <w:tcW w:w="459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335DD1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ที่</w:t>
            </w:r>
          </w:p>
        </w:tc>
        <w:tc>
          <w:tcPr>
            <w:tcW w:w="2484" w:type="dxa"/>
            <w:shd w:val="clear" w:color="auto" w:fill="auto"/>
          </w:tcPr>
          <w:p w:rsidR="00817416" w:rsidRPr="005844BB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4253" w:type="dxa"/>
            <w:shd w:val="clear" w:color="auto" w:fill="auto"/>
          </w:tcPr>
          <w:p w:rsidR="00817416" w:rsidRPr="00E2217F" w:rsidRDefault="00817416" w:rsidP="00EA6B38">
            <w:pPr>
              <w:tabs>
                <w:tab w:val="left" w:pos="851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กิจกรรม/โครงการ</w:t>
            </w:r>
          </w:p>
        </w:tc>
        <w:tc>
          <w:tcPr>
            <w:tcW w:w="1501" w:type="dxa"/>
            <w:shd w:val="clear" w:color="auto" w:fill="auto"/>
          </w:tcPr>
          <w:p w:rsidR="00817416" w:rsidRPr="00E2217F" w:rsidRDefault="00817416" w:rsidP="00EA6B38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</w:t>
            </w:r>
          </w:p>
        </w:tc>
      </w:tr>
      <w:tr w:rsidR="00817416" w:rsidRPr="00335DD1" w:rsidTr="00EA6B38">
        <w:trPr>
          <w:jc w:val="center"/>
        </w:trPr>
        <w:tc>
          <w:tcPr>
            <w:tcW w:w="459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2484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4253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501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817416" w:rsidRPr="00335DD1" w:rsidTr="00EA6B38">
        <w:trPr>
          <w:jc w:val="center"/>
        </w:trPr>
        <w:tc>
          <w:tcPr>
            <w:tcW w:w="459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2484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4253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501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817416" w:rsidRPr="00335DD1" w:rsidTr="00EA6B38">
        <w:trPr>
          <w:jc w:val="center"/>
        </w:trPr>
        <w:tc>
          <w:tcPr>
            <w:tcW w:w="459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2484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4253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501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817416" w:rsidRPr="00335DD1" w:rsidTr="00EA6B38">
        <w:trPr>
          <w:jc w:val="center"/>
        </w:trPr>
        <w:tc>
          <w:tcPr>
            <w:tcW w:w="459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2484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4253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501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817416" w:rsidRPr="00335DD1" w:rsidTr="00EA6B38">
        <w:trPr>
          <w:jc w:val="center"/>
        </w:trPr>
        <w:tc>
          <w:tcPr>
            <w:tcW w:w="459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2484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4253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501" w:type="dxa"/>
            <w:shd w:val="clear" w:color="auto" w:fill="auto"/>
          </w:tcPr>
          <w:p w:rsidR="00817416" w:rsidRPr="00335DD1" w:rsidRDefault="00817416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</w:tbl>
    <w:p w:rsidR="00697552" w:rsidRDefault="00697552" w:rsidP="009903F2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8C0404" w:rsidRDefault="002E2189" w:rsidP="002E218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จากตารางที่.............</w:t>
      </w:r>
      <w:r>
        <w:rPr>
          <w:rFonts w:ascii="TH SarabunPSK" w:hAnsi="TH SarabunPSK" w:cs="TH SarabunPSK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>ได้ ดังนี้................................................................................................</w:t>
      </w:r>
    </w:p>
    <w:p w:rsidR="002E2189" w:rsidRPr="002E2189" w:rsidRDefault="002E2189" w:rsidP="002E2189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:rsidR="00B015A1" w:rsidRDefault="00B015A1" w:rsidP="00B015A1">
      <w:pPr>
        <w:spacing w:after="0"/>
        <w:rPr>
          <w:rFonts w:ascii="TH SarabunPSK" w:hAnsi="TH SarabunPSK" w:cs="TH SarabunPSK"/>
          <w:sz w:val="32"/>
          <w:szCs w:val="32"/>
        </w:rPr>
      </w:pPr>
      <w:r w:rsidRPr="002E2189">
        <w:rPr>
          <w:rFonts w:ascii="TH SarabunPSK" w:hAnsi="TH SarabunPSK" w:cs="TH SarabunPSK" w:hint="cs"/>
          <w:bCs/>
          <w:sz w:val="32"/>
          <w:szCs w:val="32"/>
          <w:cs/>
        </w:rPr>
        <w:t xml:space="preserve">ตารางที่ </w:t>
      </w:r>
      <w:r>
        <w:rPr>
          <w:rFonts w:ascii="TH SarabunPSK" w:hAnsi="TH SarabunPSK" w:cs="TH SarabunPSK"/>
          <w:bCs/>
          <w:sz w:val="32"/>
          <w:szCs w:val="32"/>
        </w:rPr>
        <w:t>9</w:t>
      </w:r>
      <w:r>
        <w:rPr>
          <w:rFonts w:ascii="TH SarabunPSK" w:hAnsi="TH SarabunPSK" w:cs="TH SarabunPSK"/>
          <w:b/>
          <w:sz w:val="32"/>
          <w:szCs w:val="32"/>
        </w:rPr>
        <w:t xml:space="preserve"> </w:t>
      </w:r>
      <w:r w:rsidRPr="00335DD1">
        <w:rPr>
          <w:rFonts w:ascii="TH SarabunPSK" w:hAnsi="TH SarabunPSK" w:cs="TH SarabunPSK"/>
          <w:b/>
          <w:sz w:val="32"/>
          <w:szCs w:val="32"/>
        </w:rPr>
        <w:t xml:space="preserve"> </w:t>
      </w:r>
      <w:r w:rsidRPr="00335DD1">
        <w:rPr>
          <w:rFonts w:ascii="TH SarabunPSK" w:hAnsi="TH SarabunPSK" w:cs="TH SarabunPSK"/>
          <w:b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sz w:val="32"/>
          <w:szCs w:val="32"/>
          <w:cs/>
          <w:lang w:val="th-TH"/>
        </w:rPr>
        <w:t xml:space="preserve">ค่าความถี่ </w:t>
      </w:r>
      <w:r w:rsidRPr="00335DD1">
        <w:rPr>
          <w:rFonts w:ascii="TH SarabunPSK" w:hAnsi="TH SarabunPSK" w:cs="TH SarabunPSK"/>
          <w:b/>
          <w:sz w:val="32"/>
          <w:szCs w:val="32"/>
          <w:cs/>
        </w:rPr>
        <w:t>สิ่งอำนวยความสะดวก สื่อ บริการ และความช่วยเหลืออื่นใดทางการศึกษา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ที่ได้รับสนับสนุนจาก</w:t>
      </w:r>
      <w:r w:rsidRPr="00335DD1">
        <w:rPr>
          <w:rFonts w:ascii="TH SarabunPSK" w:hAnsi="TH SarabunPSK" w:cs="TH SarabunPSK"/>
          <w:sz w:val="32"/>
          <w:szCs w:val="32"/>
          <w:cs/>
          <w:lang w:val="th-TH"/>
        </w:rPr>
        <w:t>ศูนย์การศึกษาพิเศษ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>หรือหน่วยงานอื่น</w:t>
      </w:r>
      <w:r w:rsidRPr="00335DD1">
        <w:rPr>
          <w:rFonts w:ascii="TH SarabunPSK" w:hAnsi="TH SarabunPSK" w:cs="TH SarabunPSK"/>
          <w:sz w:val="32"/>
          <w:szCs w:val="32"/>
          <w:cs/>
          <w:lang w:val="th-TH"/>
        </w:rPr>
        <w:t xml:space="preserve">  </w:t>
      </w:r>
    </w:p>
    <w:p w:rsidR="00B015A1" w:rsidRDefault="00B015A1" w:rsidP="00B015A1">
      <w:pPr>
        <w:spacing w:after="0"/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W w:w="0" w:type="auto"/>
        <w:tblInd w:w="959" w:type="dxa"/>
        <w:tblLook w:val="04A0" w:firstRow="1" w:lastRow="0" w:firstColumn="1" w:lastColumn="0" w:noHBand="0" w:noVBand="1"/>
      </w:tblPr>
      <w:tblGrid>
        <w:gridCol w:w="658"/>
        <w:gridCol w:w="4728"/>
        <w:gridCol w:w="1843"/>
      </w:tblGrid>
      <w:tr w:rsidR="00B015A1" w:rsidTr="00EA6B38">
        <w:trPr>
          <w:trHeight w:val="1095"/>
        </w:trPr>
        <w:tc>
          <w:tcPr>
            <w:tcW w:w="658" w:type="dxa"/>
          </w:tcPr>
          <w:p w:rsidR="00B015A1" w:rsidRDefault="00B015A1" w:rsidP="00EA6B3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015A1" w:rsidRDefault="00B015A1" w:rsidP="00EA6B3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4728" w:type="dxa"/>
          </w:tcPr>
          <w:p w:rsidR="00B015A1" w:rsidRDefault="00B015A1" w:rsidP="00EA6B3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015A1" w:rsidRDefault="00B015A1" w:rsidP="00EA6B3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</w:t>
            </w:r>
          </w:p>
        </w:tc>
        <w:tc>
          <w:tcPr>
            <w:tcW w:w="1843" w:type="dxa"/>
          </w:tcPr>
          <w:p w:rsidR="00B015A1" w:rsidRDefault="00B015A1" w:rsidP="00EA6B3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จำนวน (ความถี่)</w:t>
            </w:r>
          </w:p>
          <w:p w:rsidR="00B015A1" w:rsidRDefault="00B015A1" w:rsidP="00EA6B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</w:tc>
      </w:tr>
      <w:tr w:rsidR="00B015A1" w:rsidTr="00EA6B38">
        <w:tc>
          <w:tcPr>
            <w:tcW w:w="658" w:type="dxa"/>
          </w:tcPr>
          <w:p w:rsidR="00B015A1" w:rsidRDefault="00B015A1" w:rsidP="00EA6B3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728" w:type="dxa"/>
          </w:tcPr>
          <w:p w:rsidR="00B015A1" w:rsidRDefault="00B015A1" w:rsidP="00EA6B3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บัญชี ก</w:t>
            </w:r>
          </w:p>
        </w:tc>
        <w:tc>
          <w:tcPr>
            <w:tcW w:w="1843" w:type="dxa"/>
          </w:tcPr>
          <w:p w:rsidR="00B015A1" w:rsidRDefault="00B015A1" w:rsidP="001226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15A1" w:rsidTr="00EA6B38">
        <w:tc>
          <w:tcPr>
            <w:tcW w:w="658" w:type="dxa"/>
          </w:tcPr>
          <w:p w:rsidR="00B015A1" w:rsidRDefault="00B015A1" w:rsidP="00EA6B3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728" w:type="dxa"/>
          </w:tcPr>
          <w:p w:rsidR="00B015A1" w:rsidRDefault="00B015A1" w:rsidP="00EA6B3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บัญชี ก และ ข</w:t>
            </w:r>
          </w:p>
        </w:tc>
        <w:tc>
          <w:tcPr>
            <w:tcW w:w="1843" w:type="dxa"/>
          </w:tcPr>
          <w:p w:rsidR="00B015A1" w:rsidRDefault="00B015A1" w:rsidP="00EA6B3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15A1" w:rsidTr="00EA6B38">
        <w:tc>
          <w:tcPr>
            <w:tcW w:w="658" w:type="dxa"/>
          </w:tcPr>
          <w:p w:rsidR="00B015A1" w:rsidRDefault="00B015A1" w:rsidP="00EA6B3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728" w:type="dxa"/>
          </w:tcPr>
          <w:p w:rsidR="00B015A1" w:rsidRDefault="00B015A1" w:rsidP="00EA6B3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บัญชี ข และ ค</w:t>
            </w:r>
          </w:p>
        </w:tc>
        <w:tc>
          <w:tcPr>
            <w:tcW w:w="1843" w:type="dxa"/>
          </w:tcPr>
          <w:p w:rsidR="00B015A1" w:rsidRDefault="00B015A1" w:rsidP="00EA6B3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15A1" w:rsidTr="00EA6B38">
        <w:tc>
          <w:tcPr>
            <w:tcW w:w="658" w:type="dxa"/>
          </w:tcPr>
          <w:p w:rsidR="00B015A1" w:rsidRDefault="00B015A1" w:rsidP="00EA6B3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728" w:type="dxa"/>
          </w:tcPr>
          <w:p w:rsidR="00B015A1" w:rsidRDefault="00B015A1" w:rsidP="00EA6B3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บัญชี ก,ข, ค</w:t>
            </w:r>
          </w:p>
        </w:tc>
        <w:tc>
          <w:tcPr>
            <w:tcW w:w="1843" w:type="dxa"/>
          </w:tcPr>
          <w:p w:rsidR="00B015A1" w:rsidRDefault="00B015A1" w:rsidP="00EA6B3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15A1" w:rsidTr="00EA6B38">
        <w:tc>
          <w:tcPr>
            <w:tcW w:w="658" w:type="dxa"/>
          </w:tcPr>
          <w:p w:rsidR="00B015A1" w:rsidRDefault="00B015A1" w:rsidP="00EA6B3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728" w:type="dxa"/>
          </w:tcPr>
          <w:p w:rsidR="00B015A1" w:rsidRDefault="00B015A1" w:rsidP="00EA6B3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อื่นๆ</w:t>
            </w:r>
          </w:p>
        </w:tc>
        <w:tc>
          <w:tcPr>
            <w:tcW w:w="1843" w:type="dxa"/>
          </w:tcPr>
          <w:p w:rsidR="00B015A1" w:rsidRDefault="00B015A1" w:rsidP="00EA6B3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015A1" w:rsidRPr="008C0404" w:rsidRDefault="00B015A1" w:rsidP="00B015A1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:rsidR="00B015A1" w:rsidRPr="00E602EC" w:rsidRDefault="00B015A1" w:rsidP="00B015A1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จากตารางที่.............</w:t>
      </w:r>
      <w:r>
        <w:rPr>
          <w:rFonts w:ascii="TH SarabunPSK" w:hAnsi="TH SarabunPSK" w:cs="TH SarabunPSK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>ได้ ดังนี้................................................................................................</w:t>
      </w:r>
    </w:p>
    <w:p w:rsidR="00B015A1" w:rsidRDefault="00B015A1" w:rsidP="00B015A1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3439B3" w:rsidRPr="00B015A1" w:rsidRDefault="003439B3" w:rsidP="009903F2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3439B3" w:rsidRDefault="003439B3" w:rsidP="009903F2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8C0404" w:rsidRDefault="008C0404" w:rsidP="009903F2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8C0404" w:rsidRDefault="008C0404" w:rsidP="009903F2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8C0404" w:rsidRDefault="008C0404" w:rsidP="009903F2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8C0404" w:rsidRDefault="008C0404" w:rsidP="009903F2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:rsidR="007C71AE" w:rsidRPr="007C71AE" w:rsidRDefault="002E2189" w:rsidP="002E2189">
      <w:pPr>
        <w:tabs>
          <w:tab w:val="num" w:pos="420"/>
          <w:tab w:val="left" w:pos="448"/>
          <w:tab w:val="left" w:pos="1418"/>
          <w:tab w:val="left" w:pos="1800"/>
          <w:tab w:val="left" w:pos="1987"/>
        </w:tabs>
        <w:spacing w:after="0"/>
        <w:rPr>
          <w:rFonts w:ascii="TH SarabunPSK" w:hAnsi="TH SarabunPSK" w:cs="TH SarabunPSK"/>
          <w:sz w:val="32"/>
          <w:szCs w:val="32"/>
        </w:rPr>
      </w:pPr>
      <w:r w:rsidRPr="00D754D3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ตอนที่ </w:t>
      </w:r>
      <w:r w:rsidRPr="00D754D3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วิเคราะห์การประเมิน</w:t>
      </w:r>
      <w:r w:rsidRPr="00004E26">
        <w:rPr>
          <w:rFonts w:ascii="TH SarabunPSK" w:hAnsi="TH SarabunPSK" w:cs="TH SarabunPSK" w:hint="cs"/>
          <w:sz w:val="32"/>
          <w:szCs w:val="32"/>
          <w:cs/>
        </w:rPr>
        <w:t>ผลการดำเนินงานของ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โรงเรียนทั่วไปที่จัดการเรียนร่วม </w:t>
      </w:r>
      <w:r w:rsidRPr="00D569C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D569C9">
        <w:rPr>
          <w:rFonts w:ascii="TH SarabunPSK" w:hAnsi="TH SarabunPSK" w:cs="TH SarabunPSK" w:hint="cs"/>
          <w:sz w:val="32"/>
          <w:szCs w:val="32"/>
          <w:cs/>
        </w:rPr>
        <w:t>โรงเรียนแกนน</w:t>
      </w:r>
      <w:r>
        <w:rPr>
          <w:rFonts w:ascii="TH SarabunPSK" w:hAnsi="TH SarabunPSK" w:cs="TH SarabunPSK" w:hint="cs"/>
          <w:sz w:val="32"/>
          <w:szCs w:val="32"/>
          <w:cs/>
        </w:rPr>
        <w:t>ำจัด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การเรียนร่วม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D569C9">
        <w:rPr>
          <w:rFonts w:ascii="TH SarabunPSK" w:hAnsi="TH SarabunPSK" w:cs="TH SarabunPSK" w:hint="cs"/>
          <w:sz w:val="32"/>
          <w:szCs w:val="32"/>
          <w:cs/>
        </w:rPr>
        <w:t>โรงเรียนต้นแบบการเรียนรวม  สังกัดสำนักงานเขตพื้นที่การศึกษาประถมศึกษา/สำนักงานเขตพื้นที่การศึกษามัธยมศึกษา/สำนักบริหารงานการศึกษาพิเศษ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C6E7D">
        <w:rPr>
          <w:rFonts w:ascii="TH SarabunPSK" w:hAnsi="TH SarabunPSK" w:cs="TH SarabunPSK" w:hint="cs"/>
          <w:sz w:val="32"/>
          <w:szCs w:val="32"/>
          <w:cs/>
        </w:rPr>
        <w:t>โดยวิเคราะห์ข้อมูล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ที่ได้จากแบบประเมินผลการดำเนินงาน ใน ตอนที่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>การประเมินผลการดำเนินงานของโรงเรียนจัดการเรียนร่วมและเรียนรวมมาตรฐานการเรียนร่วมเพื่อการประกันคุณภาพภายในของสถานศึกษา ปี พ.ศ.</w:t>
      </w:r>
      <w:r>
        <w:rPr>
          <w:rFonts w:ascii="TH SarabunPSK" w:hAnsi="TH SarabunPSK" w:cs="TH SarabunPSK"/>
          <w:sz w:val="32"/>
          <w:szCs w:val="32"/>
        </w:rPr>
        <w:t xml:space="preserve">2555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การประเมินผลการดำเนินงานของโรงเรียนต้นแบบการเรียนรวม  และตอนที่ </w:t>
      </w:r>
      <w:r>
        <w:rPr>
          <w:rFonts w:ascii="TH SarabunPSK" w:hAnsi="TH SarabunPSK" w:cs="TH SarabunPSK"/>
          <w:sz w:val="32"/>
          <w:szCs w:val="32"/>
        </w:rPr>
        <w:t xml:space="preserve">4  </w:t>
      </w:r>
      <w:r>
        <w:rPr>
          <w:rFonts w:ascii="TH SarabunPSK" w:hAnsi="TH SarabunPSK" w:cs="TH SarabunPSK" w:hint="cs"/>
          <w:sz w:val="32"/>
          <w:szCs w:val="32"/>
          <w:cs/>
        </w:rPr>
        <w:t>การประเมินผลการดำเนินงานของห้องเรียนคู่ขนานสำหรับบุคคลออทิสติก แสดงได้ดังนี้</w:t>
      </w:r>
    </w:p>
    <w:p w:rsidR="002D15FB" w:rsidRPr="00C8385E" w:rsidRDefault="00A31AF1" w:rsidP="00C8385E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="007C71AE" w:rsidRPr="002E218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ที่ </w:t>
      </w:r>
      <w:r w:rsidR="00473DA5" w:rsidRPr="002E2189">
        <w:rPr>
          <w:rFonts w:ascii="TH SarabunPSK" w:hAnsi="TH SarabunPSK" w:cs="TH SarabunPSK"/>
          <w:b/>
          <w:bCs/>
          <w:sz w:val="32"/>
          <w:szCs w:val="32"/>
        </w:rPr>
        <w:t>10</w:t>
      </w:r>
      <w:r w:rsidR="00473DA5">
        <w:rPr>
          <w:rFonts w:ascii="TH SarabunPSK" w:hAnsi="TH SarabunPSK" w:cs="TH SarabunPSK"/>
          <w:sz w:val="32"/>
          <w:szCs w:val="32"/>
        </w:rPr>
        <w:t xml:space="preserve"> </w:t>
      </w:r>
      <w:r w:rsidR="00652F2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73DA5">
        <w:rPr>
          <w:rFonts w:ascii="TH SarabunPSK" w:hAnsi="TH SarabunPSK" w:cs="TH SarabunPSK" w:hint="cs"/>
          <w:sz w:val="32"/>
          <w:szCs w:val="32"/>
          <w:cs/>
        </w:rPr>
        <w:t>ค่าเฉลี่ยและส่วนเบี่ยงเบนมาตรฐาน</w:t>
      </w:r>
      <w:r w:rsidR="00C8385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15FB" w:rsidRPr="00C8385E">
        <w:rPr>
          <w:rFonts w:ascii="TH SarabunPSK" w:hAnsi="TH SarabunPSK" w:cs="TH SarabunPSK"/>
          <w:sz w:val="32"/>
          <w:szCs w:val="32"/>
          <w:cs/>
        </w:rPr>
        <w:t>ด้านที่ 1 มาตรฐานด้านคุณภาพผู้เรียน</w:t>
      </w:r>
      <w:r w:rsidR="002D15FB" w:rsidRPr="00C8385E">
        <w:rPr>
          <w:rFonts w:ascii="TH SarabunPSK" w:hAnsi="TH SarabunPSK" w:cs="TH SarabunPSK"/>
          <w:sz w:val="32"/>
          <w:szCs w:val="32"/>
        </w:rPr>
        <w:t xml:space="preserve"> </w:t>
      </w:r>
    </w:p>
    <w:p w:rsidR="007C71AE" w:rsidRPr="00C8385E" w:rsidRDefault="002D15FB" w:rsidP="009903F2">
      <w:pPr>
        <w:spacing w:after="0"/>
        <w:rPr>
          <w:rFonts w:ascii="TH SarabunPSK" w:hAnsi="TH SarabunPSK" w:cs="TH SarabunPSK"/>
          <w:sz w:val="32"/>
          <w:szCs w:val="32"/>
        </w:rPr>
      </w:pPr>
      <w:r w:rsidRPr="00C8385E">
        <w:rPr>
          <w:rFonts w:ascii="TH SarabunPSK" w:hAnsi="TH SarabunPSK" w:cs="TH SarabunPSK"/>
          <w:sz w:val="32"/>
          <w:szCs w:val="32"/>
          <w:cs/>
        </w:rPr>
        <w:t>มาตรฐานที่ 1 ผู้เรียนมีผลการพัฒนาเต็มศักยภาพ</w:t>
      </w:r>
    </w:p>
    <w:p w:rsidR="00A31AF1" w:rsidRPr="007C71AE" w:rsidRDefault="00A31AF1" w:rsidP="009903F2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1134"/>
        <w:gridCol w:w="1417"/>
        <w:gridCol w:w="1276"/>
      </w:tblGrid>
      <w:tr w:rsidR="00473DA5" w:rsidRPr="00335DD1" w:rsidTr="00311D1B">
        <w:trPr>
          <w:jc w:val="center"/>
        </w:trPr>
        <w:tc>
          <w:tcPr>
            <w:tcW w:w="5070" w:type="dxa"/>
            <w:shd w:val="clear" w:color="auto" w:fill="auto"/>
          </w:tcPr>
          <w:p w:rsidR="00473DA5" w:rsidRPr="00335DD1" w:rsidRDefault="00473DA5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134" w:type="dxa"/>
            <w:shd w:val="clear" w:color="auto" w:fill="auto"/>
          </w:tcPr>
          <w:p w:rsidR="00473DA5" w:rsidRPr="00A31AF1" w:rsidRDefault="00473DA5" w:rsidP="00A31AF1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 w:rsidRPr="00A31AF1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417" w:type="dxa"/>
            <w:shd w:val="clear" w:color="auto" w:fill="auto"/>
          </w:tcPr>
          <w:p w:rsidR="00473DA5" w:rsidRPr="00A31AF1" w:rsidRDefault="00473DA5" w:rsidP="00A31AF1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 w:rsidRPr="00A31AF1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ส่วนเบี่ยงเบนมาตรฐาน</w:t>
            </w:r>
          </w:p>
        </w:tc>
        <w:tc>
          <w:tcPr>
            <w:tcW w:w="1276" w:type="dxa"/>
          </w:tcPr>
          <w:p w:rsidR="00DF3EAB" w:rsidRDefault="00DF3EAB" w:rsidP="00A31AF1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623D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แปลค่า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:rsidR="00473DA5" w:rsidRPr="00A31AF1" w:rsidRDefault="00DF3EAB" w:rsidP="00A31AF1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623D86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</w:tr>
      <w:tr w:rsidR="00473DA5" w:rsidRPr="00335DD1" w:rsidTr="00311D1B">
        <w:trPr>
          <w:jc w:val="center"/>
        </w:trPr>
        <w:tc>
          <w:tcPr>
            <w:tcW w:w="5070" w:type="dxa"/>
            <w:shd w:val="clear" w:color="auto" w:fill="auto"/>
          </w:tcPr>
          <w:p w:rsidR="00B127AC" w:rsidRPr="00DF3EAB" w:rsidRDefault="00473DA5" w:rsidP="00B127AC">
            <w:pPr>
              <w:pStyle w:val="a3"/>
              <w:numPr>
                <w:ilvl w:val="1"/>
                <w:numId w:val="42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DF3EAB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ผู้เรียนมีผลการพัฒนาเต็มศักยภาพตามที่กำหนดไว้ในแผนการจัดการศึกษาเฉพาะบุคคล</w:t>
            </w:r>
          </w:p>
          <w:p w:rsidR="00473DA5" w:rsidRPr="00901503" w:rsidRDefault="00473DA5" w:rsidP="00B127AC">
            <w:pPr>
              <w:pStyle w:val="a3"/>
              <w:spacing w:after="0" w:line="240" w:lineRule="auto"/>
              <w:ind w:left="360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DF3E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 </w:t>
            </w:r>
            <w:r w:rsidRPr="00DF3EAB">
              <w:rPr>
                <w:rFonts w:ascii="TH SarabunPSK" w:hAnsi="TH SarabunPSK" w:cs="TH SarabunPSK"/>
                <w:sz w:val="32"/>
                <w:szCs w:val="32"/>
              </w:rPr>
              <w:t>Individualized Education Program : IEP</w:t>
            </w:r>
            <w:r w:rsidRPr="00DF3E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473DA5" w:rsidRPr="00335DD1" w:rsidRDefault="00473DA5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7" w:type="dxa"/>
            <w:shd w:val="clear" w:color="auto" w:fill="auto"/>
          </w:tcPr>
          <w:p w:rsidR="00473DA5" w:rsidRPr="00335DD1" w:rsidRDefault="00473DA5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76" w:type="dxa"/>
          </w:tcPr>
          <w:p w:rsidR="00473DA5" w:rsidRPr="00335DD1" w:rsidRDefault="00473DA5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473DA5" w:rsidRPr="00335DD1" w:rsidTr="00311D1B">
        <w:trPr>
          <w:jc w:val="center"/>
        </w:trPr>
        <w:tc>
          <w:tcPr>
            <w:tcW w:w="5070" w:type="dxa"/>
            <w:shd w:val="clear" w:color="auto" w:fill="auto"/>
          </w:tcPr>
          <w:p w:rsidR="00473DA5" w:rsidRPr="00DF3EAB" w:rsidRDefault="002D15FB" w:rsidP="009903F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3EAB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รวมเฉลี่ย</w:t>
            </w:r>
          </w:p>
        </w:tc>
        <w:tc>
          <w:tcPr>
            <w:tcW w:w="1134" w:type="dxa"/>
            <w:shd w:val="clear" w:color="auto" w:fill="auto"/>
          </w:tcPr>
          <w:p w:rsidR="00473DA5" w:rsidRPr="00335DD1" w:rsidRDefault="00473DA5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7" w:type="dxa"/>
            <w:shd w:val="clear" w:color="auto" w:fill="auto"/>
          </w:tcPr>
          <w:p w:rsidR="00473DA5" w:rsidRPr="00335DD1" w:rsidRDefault="00473DA5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76" w:type="dxa"/>
          </w:tcPr>
          <w:p w:rsidR="00473DA5" w:rsidRPr="00335DD1" w:rsidRDefault="00473DA5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</w:tbl>
    <w:p w:rsidR="007957F1" w:rsidRDefault="007957F1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781855" w:rsidRPr="00833BA6" w:rsidRDefault="00781855" w:rsidP="00781855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จากตารางที่.............</w:t>
      </w:r>
      <w:r>
        <w:rPr>
          <w:rFonts w:ascii="TH SarabunPSK" w:hAnsi="TH SarabunPSK" w:cs="TH SarabunPSK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>ได้ ดังนี้..................................................................................................</w:t>
      </w:r>
    </w:p>
    <w:p w:rsidR="002D15FB" w:rsidRDefault="002D15FB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2D15FB" w:rsidRDefault="002D15FB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2D15FB" w:rsidRDefault="002D15FB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2D15FB" w:rsidRDefault="002D15FB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A31AF1" w:rsidRDefault="00A31AF1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A31AF1" w:rsidRDefault="00A31AF1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A31AF1" w:rsidRDefault="00A31AF1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A31AF1" w:rsidRDefault="00A31AF1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A31AF1" w:rsidRDefault="00A31AF1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A31AF1" w:rsidRDefault="00A31AF1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CF078A" w:rsidRDefault="00CF078A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CF078A" w:rsidRDefault="00CF078A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A31AF1" w:rsidRDefault="00A31AF1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F00E2" w:rsidRDefault="00BF00E2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F00E2" w:rsidRDefault="00BF00E2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Pr="00652F23" w:rsidRDefault="00652F23" w:rsidP="00B127AC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lastRenderedPageBreak/>
        <w:t xml:space="preserve">     </w:t>
      </w:r>
      <w:r w:rsidR="00B127AC" w:rsidRPr="00652F23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ตาราง ที่ </w:t>
      </w:r>
      <w:r w:rsidR="00B127AC" w:rsidRPr="00652F23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11</w:t>
      </w:r>
      <w:r w:rsidR="00B127AC" w:rsidRPr="00652F23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B127AC" w:rsidRPr="00652F2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ความถี่และค่าร้อยละผลการดำเนินงานของโรงเรียน</w:t>
      </w:r>
      <w:r w:rsidR="00B127AC" w:rsidRPr="00652F23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จัดการเรียนร่วม</w:t>
      </w:r>
      <w:r w:rsidR="00B127AC" w:rsidRPr="00652F2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/เรียนรวม ตามมาตรฐานการเรียนร่วม  เพื่อการประกันคุณภาพภายในของสถานศึกษาปี พ.ศ.2555</w:t>
      </w:r>
    </w:p>
    <w:p w:rsidR="00B127AC" w:rsidRDefault="00B127AC" w:rsidP="00B127AC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52F23">
        <w:rPr>
          <w:rFonts w:ascii="TH SarabunPSK" w:hAnsi="TH SarabunPSK" w:cs="TH SarabunPSK"/>
          <w:color w:val="000000" w:themeColor="text1"/>
          <w:sz w:val="32"/>
          <w:szCs w:val="32"/>
          <w:cs/>
        </w:rPr>
        <w:t>ด้านที่ 1 มาตรฐานด้านคุณภาพผู้เรียน</w:t>
      </w:r>
      <w:r w:rsidRPr="00652F23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652F23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มาตรฐานที่ 1 ผู้เรียนมีผลการพัฒนาเต็มศักยภาพ</w:t>
      </w:r>
    </w:p>
    <w:p w:rsidR="00652F23" w:rsidRPr="00652F23" w:rsidRDefault="00652F23" w:rsidP="00B127AC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</w:p>
    <w:p w:rsidR="002D15FB" w:rsidRPr="003E77B9" w:rsidRDefault="002D15FB" w:rsidP="009903F2">
      <w:pPr>
        <w:spacing w:after="0"/>
        <w:rPr>
          <w:rFonts w:ascii="TH SarabunPSK" w:hAnsi="TH SarabunPSK" w:cs="TH SarabunPSK"/>
          <w:b/>
          <w:bCs/>
          <w:color w:val="FF0000"/>
          <w:sz w:val="16"/>
          <w:szCs w:val="16"/>
        </w:rPr>
      </w:pPr>
    </w:p>
    <w:tbl>
      <w:tblPr>
        <w:tblW w:w="7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6"/>
        <w:gridCol w:w="992"/>
      </w:tblGrid>
      <w:tr w:rsidR="00B67DD3" w:rsidRPr="003E77B9" w:rsidTr="00B67DD3">
        <w:trPr>
          <w:jc w:val="center"/>
        </w:trPr>
        <w:tc>
          <w:tcPr>
            <w:tcW w:w="6306" w:type="dxa"/>
            <w:shd w:val="clear" w:color="auto" w:fill="auto"/>
          </w:tcPr>
          <w:p w:rsidR="00B67DD3" w:rsidRPr="00DF3EAB" w:rsidRDefault="00B67DD3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DF3EAB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992" w:type="dxa"/>
            <w:shd w:val="clear" w:color="auto" w:fill="auto"/>
          </w:tcPr>
          <w:p w:rsidR="00B67DD3" w:rsidRPr="00DF3EAB" w:rsidRDefault="00B67DD3" w:rsidP="00B67DD3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3EAB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ความถี่</w:t>
            </w:r>
          </w:p>
        </w:tc>
      </w:tr>
      <w:tr w:rsidR="00B67DD3" w:rsidRPr="003E77B9" w:rsidTr="00B67DD3">
        <w:trPr>
          <w:jc w:val="center"/>
        </w:trPr>
        <w:tc>
          <w:tcPr>
            <w:tcW w:w="6306" w:type="dxa"/>
            <w:shd w:val="clear" w:color="auto" w:fill="auto"/>
            <w:vAlign w:val="center"/>
          </w:tcPr>
          <w:p w:rsidR="00B67DD3" w:rsidRPr="00DF3EAB" w:rsidRDefault="00B67DD3" w:rsidP="00BF00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3EAB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DF3EAB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แผนการจัดการศึกษาเฉพาะบุคคล (</w:t>
            </w:r>
            <w:r w:rsidRPr="00DF3EAB">
              <w:rPr>
                <w:rFonts w:ascii="TH SarabunPSK" w:hAnsi="TH SarabunPSK" w:cs="TH SarabunPSK"/>
                <w:sz w:val="32"/>
                <w:szCs w:val="32"/>
              </w:rPr>
              <w:t>IEP</w:t>
            </w:r>
            <w:r w:rsidRPr="00DF3EA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67DD3" w:rsidRPr="00DF3EAB" w:rsidRDefault="00B67DD3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B67DD3" w:rsidRPr="003E77B9" w:rsidTr="00B67DD3">
        <w:trPr>
          <w:jc w:val="center"/>
        </w:trPr>
        <w:tc>
          <w:tcPr>
            <w:tcW w:w="6306" w:type="dxa"/>
            <w:shd w:val="clear" w:color="auto" w:fill="auto"/>
            <w:vAlign w:val="center"/>
          </w:tcPr>
          <w:p w:rsidR="00B67DD3" w:rsidRPr="00DF3EAB" w:rsidRDefault="00B67DD3" w:rsidP="00BF00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3EAB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DF3EA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แผนการสอนเฉพาะบุคคล (</w:t>
            </w:r>
            <w:r w:rsidRPr="00DF3EAB">
              <w:rPr>
                <w:rFonts w:ascii="TH SarabunPSK" w:hAnsi="TH SarabunPSK" w:cs="TH SarabunPSK"/>
                <w:sz w:val="32"/>
                <w:szCs w:val="32"/>
              </w:rPr>
              <w:t>IIP</w:t>
            </w:r>
            <w:r w:rsidRPr="00DF3EA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67DD3" w:rsidRPr="00DF3EAB" w:rsidRDefault="00B67DD3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B67DD3" w:rsidRPr="003E77B9" w:rsidTr="00B67DD3">
        <w:trPr>
          <w:jc w:val="center"/>
        </w:trPr>
        <w:tc>
          <w:tcPr>
            <w:tcW w:w="6306" w:type="dxa"/>
            <w:shd w:val="clear" w:color="auto" w:fill="auto"/>
            <w:vAlign w:val="center"/>
          </w:tcPr>
          <w:p w:rsidR="00B67DD3" w:rsidRPr="00DF3EAB" w:rsidRDefault="00B67DD3" w:rsidP="00BF00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3EAB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DF3EAB">
              <w:rPr>
                <w:rFonts w:ascii="TH SarabunPSK" w:hAnsi="TH SarabunPSK" w:cs="TH SarabunPSK" w:hint="cs"/>
                <w:sz w:val="32"/>
                <w:szCs w:val="32"/>
                <w:cs/>
              </w:rPr>
              <w:t>แฟ้มสะสมผลงานนักเรียน</w:t>
            </w:r>
          </w:p>
        </w:tc>
        <w:tc>
          <w:tcPr>
            <w:tcW w:w="992" w:type="dxa"/>
            <w:shd w:val="clear" w:color="auto" w:fill="auto"/>
          </w:tcPr>
          <w:p w:rsidR="00B67DD3" w:rsidRPr="00DF3EAB" w:rsidRDefault="00B67DD3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B67DD3" w:rsidRPr="003E77B9" w:rsidTr="00B67DD3">
        <w:trPr>
          <w:jc w:val="center"/>
        </w:trPr>
        <w:tc>
          <w:tcPr>
            <w:tcW w:w="6306" w:type="dxa"/>
            <w:shd w:val="clear" w:color="auto" w:fill="auto"/>
            <w:vAlign w:val="center"/>
          </w:tcPr>
          <w:p w:rsidR="00B67DD3" w:rsidRPr="00DF3EAB" w:rsidRDefault="00B67DD3" w:rsidP="00BF00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3EAB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DF3EA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การวัดและประเมินผล</w:t>
            </w:r>
          </w:p>
        </w:tc>
        <w:tc>
          <w:tcPr>
            <w:tcW w:w="992" w:type="dxa"/>
            <w:shd w:val="clear" w:color="auto" w:fill="auto"/>
          </w:tcPr>
          <w:p w:rsidR="00B67DD3" w:rsidRPr="00DF3EAB" w:rsidRDefault="00B67DD3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300152" w:rsidRPr="003E77B9" w:rsidTr="00B67DD3">
        <w:trPr>
          <w:jc w:val="center"/>
        </w:trPr>
        <w:tc>
          <w:tcPr>
            <w:tcW w:w="6306" w:type="dxa"/>
            <w:shd w:val="clear" w:color="auto" w:fill="auto"/>
            <w:vAlign w:val="center"/>
          </w:tcPr>
          <w:p w:rsidR="00300152" w:rsidRPr="00DF3EAB" w:rsidRDefault="00300152" w:rsidP="00BF00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การรายงานผลการพัฒนาผู้เรียน</w:t>
            </w:r>
          </w:p>
        </w:tc>
        <w:tc>
          <w:tcPr>
            <w:tcW w:w="992" w:type="dxa"/>
            <w:shd w:val="clear" w:color="auto" w:fill="auto"/>
          </w:tcPr>
          <w:p w:rsidR="00300152" w:rsidRPr="00DF3EAB" w:rsidRDefault="00300152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</w:tbl>
    <w:p w:rsidR="002D15FB" w:rsidRPr="003E77B9" w:rsidRDefault="002D15FB" w:rsidP="009903F2">
      <w:pPr>
        <w:spacing w:after="0"/>
        <w:rPr>
          <w:rFonts w:ascii="TH SarabunPSK" w:hAnsi="TH SarabunPSK" w:cs="TH SarabunPSK"/>
          <w:b/>
          <w:bCs/>
          <w:color w:val="FF0000"/>
          <w:sz w:val="16"/>
          <w:szCs w:val="16"/>
        </w:rPr>
      </w:pPr>
    </w:p>
    <w:p w:rsidR="002D15FB" w:rsidRPr="003E77B9" w:rsidRDefault="002D15FB" w:rsidP="009903F2">
      <w:pPr>
        <w:spacing w:after="0"/>
        <w:rPr>
          <w:rFonts w:ascii="TH SarabunPSK" w:hAnsi="TH SarabunPSK" w:cs="TH SarabunPSK"/>
          <w:b/>
          <w:bCs/>
          <w:color w:val="FF0000"/>
          <w:sz w:val="16"/>
          <w:szCs w:val="16"/>
        </w:rPr>
      </w:pPr>
    </w:p>
    <w:p w:rsidR="00C8385E" w:rsidRPr="00833BA6" w:rsidRDefault="00C8385E" w:rsidP="00C8385E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จากตารางที่.............</w:t>
      </w:r>
      <w:r>
        <w:rPr>
          <w:rFonts w:ascii="TH SarabunPSK" w:hAnsi="TH SarabunPSK" w:cs="TH SarabunPSK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>ได้ ดังนี้..................................................................................................</w:t>
      </w:r>
    </w:p>
    <w:p w:rsidR="002D15FB" w:rsidRDefault="002D15FB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2D15FB" w:rsidRDefault="002D15FB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2D15FB" w:rsidRDefault="002D15FB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2D15FB" w:rsidRDefault="002D15FB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2D15FB" w:rsidRDefault="002D15FB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2D15FB" w:rsidRDefault="002D15FB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2D15FB" w:rsidRDefault="002D15FB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2D15FB" w:rsidRDefault="002D15FB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127AC" w:rsidRDefault="00B127AC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C8385E" w:rsidRDefault="00C8385E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C8385E" w:rsidRDefault="00C8385E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C8385E" w:rsidRDefault="00C8385E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C8385E" w:rsidRDefault="00C8385E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2D15FB" w:rsidRDefault="002D15FB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7957F1" w:rsidRDefault="007957F1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F00E2" w:rsidRDefault="00BF00E2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F00E2" w:rsidRDefault="00BF00E2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F00E2" w:rsidRDefault="00BF00E2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BF00E2" w:rsidRDefault="00BF00E2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7957F1" w:rsidRDefault="007957F1" w:rsidP="009903F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2D15FB" w:rsidRPr="00C8385E" w:rsidRDefault="00473DA5" w:rsidP="00C8385E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 w:rsidRPr="00C8385E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 ที่ </w:t>
      </w:r>
      <w:r w:rsidR="002D15FB" w:rsidRPr="00C8385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B127AC" w:rsidRPr="00C8385E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C8385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ค่าเฉลี่ยและส่วนเบี่ยงเบนมาตรฐาน </w:t>
      </w:r>
      <w:r w:rsidR="002D15FB" w:rsidRPr="00C8385E">
        <w:rPr>
          <w:rFonts w:ascii="TH SarabunPSK" w:hAnsi="TH SarabunPSK" w:cs="TH SarabunPSK"/>
          <w:sz w:val="32"/>
          <w:szCs w:val="32"/>
          <w:cs/>
        </w:rPr>
        <w:t>ด้านที่ 2 มาตรฐานด้านการจัดการเรียนการสอน</w:t>
      </w:r>
    </w:p>
    <w:p w:rsidR="00473DA5" w:rsidRPr="00C8385E" w:rsidRDefault="002D15FB" w:rsidP="009903F2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C8385E">
        <w:rPr>
          <w:rFonts w:ascii="TH SarabunPSK" w:hAnsi="TH SarabunPSK" w:cs="TH SarabunPSK"/>
          <w:sz w:val="32"/>
          <w:szCs w:val="32"/>
          <w:cs/>
        </w:rPr>
        <w:t>มาตรฐานที่</w:t>
      </w:r>
      <w:r w:rsidRPr="00C8385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385E">
        <w:rPr>
          <w:rFonts w:ascii="TH SarabunPSK" w:hAnsi="TH SarabunPSK" w:cs="TH SarabunPSK"/>
          <w:sz w:val="32"/>
          <w:szCs w:val="32"/>
        </w:rPr>
        <w:t xml:space="preserve">2  </w:t>
      </w:r>
      <w:r w:rsidRPr="00C8385E">
        <w:rPr>
          <w:rFonts w:ascii="TH SarabunPSK" w:hAnsi="TH SarabunPSK" w:cs="TH SarabunPSK"/>
          <w:sz w:val="32"/>
          <w:szCs w:val="32"/>
          <w:cs/>
        </w:rPr>
        <w:t>ครูปฏิบัติงานเรียนร่วมอย่างมีประสิทธิภาพและเกิดประสิทธิผล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7"/>
        <w:gridCol w:w="1032"/>
        <w:gridCol w:w="1289"/>
        <w:gridCol w:w="1239"/>
      </w:tblGrid>
      <w:tr w:rsidR="00473DA5" w:rsidRPr="00335DD1" w:rsidTr="00DF3EAB">
        <w:trPr>
          <w:jc w:val="center"/>
        </w:trPr>
        <w:tc>
          <w:tcPr>
            <w:tcW w:w="5337" w:type="dxa"/>
            <w:shd w:val="clear" w:color="auto" w:fill="auto"/>
          </w:tcPr>
          <w:p w:rsidR="00473DA5" w:rsidRPr="00335DD1" w:rsidRDefault="00473DA5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032" w:type="dxa"/>
            <w:shd w:val="clear" w:color="auto" w:fill="auto"/>
          </w:tcPr>
          <w:p w:rsidR="00473DA5" w:rsidRPr="00DF3EAB" w:rsidRDefault="00473DA5" w:rsidP="00DF3EAB">
            <w:pPr>
              <w:tabs>
                <w:tab w:val="center" w:pos="550"/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 w:rsidRPr="00DF3EAB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289" w:type="dxa"/>
            <w:shd w:val="clear" w:color="auto" w:fill="auto"/>
          </w:tcPr>
          <w:p w:rsidR="00473DA5" w:rsidRPr="00DF3EAB" w:rsidRDefault="00473DA5" w:rsidP="00311D1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 w:rsidRPr="00DF3EAB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ส่วนเบี่ยงเบนมาตรฐาน</w:t>
            </w:r>
          </w:p>
        </w:tc>
        <w:tc>
          <w:tcPr>
            <w:tcW w:w="1239" w:type="dxa"/>
          </w:tcPr>
          <w:p w:rsidR="00DF3EAB" w:rsidRDefault="00DF3EAB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 w:rsidRPr="00623D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แปลค่า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:rsidR="00473DA5" w:rsidRPr="00DF3EAB" w:rsidRDefault="00DF3EAB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23D86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</w:tr>
      <w:tr w:rsidR="002D15FB" w:rsidRPr="008C0404" w:rsidTr="00DF3EAB">
        <w:trPr>
          <w:jc w:val="center"/>
        </w:trPr>
        <w:tc>
          <w:tcPr>
            <w:tcW w:w="5337" w:type="dxa"/>
            <w:shd w:val="clear" w:color="auto" w:fill="auto"/>
          </w:tcPr>
          <w:p w:rsidR="002D15FB" w:rsidRPr="008C0404" w:rsidRDefault="002D15FB" w:rsidP="009903F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0404">
              <w:rPr>
                <w:rFonts w:ascii="TH SarabunPSK" w:hAnsi="TH SarabunPSK" w:cs="TH SarabunPSK"/>
                <w:sz w:val="32"/>
                <w:szCs w:val="32"/>
              </w:rPr>
              <w:t xml:space="preserve">2.1 </w:t>
            </w:r>
            <w:r w:rsidRPr="008C0404">
              <w:rPr>
                <w:rFonts w:ascii="TH SarabunPSK" w:hAnsi="TH SarabunPSK" w:cs="TH SarabunPSK"/>
                <w:sz w:val="32"/>
                <w:szCs w:val="32"/>
                <w:cs/>
              </w:rPr>
              <w:t>ครูมีความรู้ ความเข้าใจ เจตคติที่ดีต่อการจัดการเรียนร่วมและปฏิบัติต่อผู้เรียนอย่างเหมาะสม</w:t>
            </w:r>
          </w:p>
        </w:tc>
        <w:tc>
          <w:tcPr>
            <w:tcW w:w="1032" w:type="dxa"/>
            <w:shd w:val="clear" w:color="auto" w:fill="auto"/>
          </w:tcPr>
          <w:p w:rsidR="002D15FB" w:rsidRPr="008C0404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89" w:type="dxa"/>
            <w:shd w:val="clear" w:color="auto" w:fill="auto"/>
          </w:tcPr>
          <w:p w:rsidR="002D15FB" w:rsidRPr="008C0404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39" w:type="dxa"/>
          </w:tcPr>
          <w:p w:rsidR="002D15FB" w:rsidRPr="008C0404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587AD9" w:rsidRPr="008C0404" w:rsidTr="00DF3EAB">
        <w:trPr>
          <w:jc w:val="center"/>
        </w:trPr>
        <w:tc>
          <w:tcPr>
            <w:tcW w:w="5337" w:type="dxa"/>
            <w:shd w:val="clear" w:color="auto" w:fill="auto"/>
          </w:tcPr>
          <w:p w:rsidR="00587AD9" w:rsidRPr="008C0404" w:rsidRDefault="00587AD9" w:rsidP="009903F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8C04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2.2 </w:t>
            </w:r>
            <w:r w:rsidRPr="008C0404">
              <w:rPr>
                <w:rFonts w:ascii="TH SarabunPSK" w:hAnsi="TH SarabunPSK" w:cs="TH SarabunPSK"/>
                <w:sz w:val="32"/>
                <w:szCs w:val="32"/>
                <w:cs/>
              </w:rPr>
              <w:t>ครูเข้ารับการฝึกอบรมหรือพัฒนาให้มีทักษะในการจัดการเรียนร่วม</w:t>
            </w:r>
          </w:p>
        </w:tc>
        <w:tc>
          <w:tcPr>
            <w:tcW w:w="1032" w:type="dxa"/>
            <w:shd w:val="clear" w:color="auto" w:fill="auto"/>
          </w:tcPr>
          <w:p w:rsidR="00587AD9" w:rsidRPr="008C0404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89" w:type="dxa"/>
            <w:shd w:val="clear" w:color="auto" w:fill="auto"/>
          </w:tcPr>
          <w:p w:rsidR="00587AD9" w:rsidRPr="008C0404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39" w:type="dxa"/>
          </w:tcPr>
          <w:p w:rsidR="00587AD9" w:rsidRPr="008C0404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587AD9" w:rsidRPr="008C0404" w:rsidTr="00DF3EAB">
        <w:trPr>
          <w:jc w:val="center"/>
        </w:trPr>
        <w:tc>
          <w:tcPr>
            <w:tcW w:w="5337" w:type="dxa"/>
            <w:shd w:val="clear" w:color="auto" w:fill="auto"/>
          </w:tcPr>
          <w:p w:rsidR="00587AD9" w:rsidRPr="008C0404" w:rsidRDefault="00587AD9" w:rsidP="009903F2">
            <w:pPr>
              <w:spacing w:after="0"/>
            </w:pPr>
            <w:r w:rsidRPr="008C04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2.3 </w:t>
            </w:r>
            <w:r w:rsidRPr="008C040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ครูมีการจัดทำแผนการจัดการศึกษาเฉพาะบุคคล </w:t>
            </w:r>
            <w:r w:rsidRPr="008C0404">
              <w:rPr>
                <w:rFonts w:ascii="TH SarabunPSK" w:hAnsi="TH SarabunPSK" w:cs="TH SarabunPSK"/>
                <w:sz w:val="32"/>
                <w:szCs w:val="32"/>
              </w:rPr>
              <w:t>(IEP)</w:t>
            </w:r>
          </w:p>
        </w:tc>
        <w:tc>
          <w:tcPr>
            <w:tcW w:w="1032" w:type="dxa"/>
            <w:shd w:val="clear" w:color="auto" w:fill="auto"/>
          </w:tcPr>
          <w:p w:rsidR="00587AD9" w:rsidRPr="008C0404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89" w:type="dxa"/>
            <w:shd w:val="clear" w:color="auto" w:fill="auto"/>
          </w:tcPr>
          <w:p w:rsidR="00587AD9" w:rsidRPr="008C0404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39" w:type="dxa"/>
          </w:tcPr>
          <w:p w:rsidR="00587AD9" w:rsidRPr="008C0404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587AD9" w:rsidRPr="008C0404" w:rsidTr="00DF3EAB">
        <w:trPr>
          <w:jc w:val="center"/>
        </w:trPr>
        <w:tc>
          <w:tcPr>
            <w:tcW w:w="5337" w:type="dxa"/>
            <w:shd w:val="clear" w:color="auto" w:fill="auto"/>
          </w:tcPr>
          <w:p w:rsidR="00587AD9" w:rsidRPr="008C0404" w:rsidRDefault="00587AD9" w:rsidP="009903F2">
            <w:pPr>
              <w:spacing w:after="0"/>
            </w:pPr>
            <w:r w:rsidRPr="008C04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2.4 </w:t>
            </w:r>
            <w:r w:rsidRPr="008C040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ครูจัดทำแผนการสอนเฉพาะบุคคล  </w:t>
            </w:r>
            <w:r w:rsidRPr="008C0404">
              <w:rPr>
                <w:rFonts w:ascii="TH SarabunPSK" w:hAnsi="TH SarabunPSK" w:cs="TH SarabunPSK"/>
                <w:sz w:val="32"/>
                <w:szCs w:val="32"/>
              </w:rPr>
              <w:t>(Individual Implementation Plan : IIP)</w:t>
            </w:r>
            <w:r w:rsidRPr="008C040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ที่สอดคล้องกับ </w:t>
            </w:r>
            <w:r w:rsidRPr="008C0404">
              <w:rPr>
                <w:rFonts w:ascii="TH SarabunPSK" w:hAnsi="TH SarabunPSK" w:cs="TH SarabunPSK"/>
                <w:sz w:val="32"/>
                <w:szCs w:val="32"/>
              </w:rPr>
              <w:t>IEP</w:t>
            </w:r>
          </w:p>
        </w:tc>
        <w:tc>
          <w:tcPr>
            <w:tcW w:w="1032" w:type="dxa"/>
            <w:shd w:val="clear" w:color="auto" w:fill="auto"/>
          </w:tcPr>
          <w:p w:rsidR="00587AD9" w:rsidRPr="008C0404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89" w:type="dxa"/>
            <w:shd w:val="clear" w:color="auto" w:fill="auto"/>
          </w:tcPr>
          <w:p w:rsidR="00587AD9" w:rsidRPr="008C0404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39" w:type="dxa"/>
          </w:tcPr>
          <w:p w:rsidR="00587AD9" w:rsidRPr="008C0404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587AD9" w:rsidRPr="008C0404" w:rsidTr="00DF3EAB">
        <w:trPr>
          <w:jc w:val="center"/>
        </w:trPr>
        <w:tc>
          <w:tcPr>
            <w:tcW w:w="5337" w:type="dxa"/>
            <w:shd w:val="clear" w:color="auto" w:fill="auto"/>
          </w:tcPr>
          <w:p w:rsidR="00587AD9" w:rsidRPr="008C0404" w:rsidRDefault="00587AD9" w:rsidP="009903F2">
            <w:pPr>
              <w:spacing w:after="0"/>
            </w:pPr>
            <w:r w:rsidRPr="008C04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2.3 </w:t>
            </w:r>
            <w:r w:rsidRPr="008C040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ครูมีการจัดทำแผนการจัดการศึกษาเฉพาะบุคคล </w:t>
            </w:r>
            <w:r w:rsidRPr="008C0404">
              <w:rPr>
                <w:rFonts w:ascii="TH SarabunPSK" w:hAnsi="TH SarabunPSK" w:cs="TH SarabunPSK"/>
                <w:sz w:val="32"/>
                <w:szCs w:val="32"/>
              </w:rPr>
              <w:t>(IEP)</w:t>
            </w:r>
          </w:p>
        </w:tc>
        <w:tc>
          <w:tcPr>
            <w:tcW w:w="1032" w:type="dxa"/>
            <w:shd w:val="clear" w:color="auto" w:fill="auto"/>
          </w:tcPr>
          <w:p w:rsidR="00587AD9" w:rsidRPr="008C0404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89" w:type="dxa"/>
            <w:shd w:val="clear" w:color="auto" w:fill="auto"/>
          </w:tcPr>
          <w:p w:rsidR="00587AD9" w:rsidRPr="008C0404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39" w:type="dxa"/>
          </w:tcPr>
          <w:p w:rsidR="00587AD9" w:rsidRPr="008C0404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587AD9" w:rsidRPr="008C0404" w:rsidTr="00DF3EAB">
        <w:trPr>
          <w:jc w:val="center"/>
        </w:trPr>
        <w:tc>
          <w:tcPr>
            <w:tcW w:w="5337" w:type="dxa"/>
            <w:shd w:val="clear" w:color="auto" w:fill="auto"/>
          </w:tcPr>
          <w:p w:rsidR="00587AD9" w:rsidRPr="008C0404" w:rsidRDefault="00587AD9" w:rsidP="009903F2">
            <w:pPr>
              <w:spacing w:after="0"/>
            </w:pPr>
            <w:r w:rsidRPr="008C04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2.4 </w:t>
            </w:r>
            <w:r w:rsidRPr="008C040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ครูจัดทำแผนการสอนเฉพาะบุคคล  </w:t>
            </w:r>
            <w:r w:rsidRPr="008C0404">
              <w:rPr>
                <w:rFonts w:ascii="TH SarabunPSK" w:hAnsi="TH SarabunPSK" w:cs="TH SarabunPSK"/>
                <w:sz w:val="32"/>
                <w:szCs w:val="32"/>
              </w:rPr>
              <w:t>(Individual Implementation Plan : IIP)</w:t>
            </w:r>
            <w:r w:rsidRPr="008C040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ที่สอดคล้องกับ </w:t>
            </w:r>
            <w:r w:rsidRPr="008C0404">
              <w:rPr>
                <w:rFonts w:ascii="TH SarabunPSK" w:hAnsi="TH SarabunPSK" w:cs="TH SarabunPSK"/>
                <w:sz w:val="32"/>
                <w:szCs w:val="32"/>
              </w:rPr>
              <w:t>IEP</w:t>
            </w:r>
          </w:p>
        </w:tc>
        <w:tc>
          <w:tcPr>
            <w:tcW w:w="1032" w:type="dxa"/>
            <w:shd w:val="clear" w:color="auto" w:fill="auto"/>
          </w:tcPr>
          <w:p w:rsidR="00587AD9" w:rsidRPr="008C0404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89" w:type="dxa"/>
            <w:shd w:val="clear" w:color="auto" w:fill="auto"/>
          </w:tcPr>
          <w:p w:rsidR="00587AD9" w:rsidRPr="008C0404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39" w:type="dxa"/>
          </w:tcPr>
          <w:p w:rsidR="00587AD9" w:rsidRPr="008C0404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587AD9" w:rsidRPr="00335DD1" w:rsidTr="00DF3EAB">
        <w:trPr>
          <w:jc w:val="center"/>
        </w:trPr>
        <w:tc>
          <w:tcPr>
            <w:tcW w:w="5337" w:type="dxa"/>
            <w:shd w:val="clear" w:color="auto" w:fill="auto"/>
          </w:tcPr>
          <w:p w:rsidR="00587AD9" w:rsidRPr="00982CF9" w:rsidRDefault="00587AD9" w:rsidP="009903F2">
            <w:pPr>
              <w:spacing w:after="0"/>
            </w:pPr>
            <w:r w:rsidRPr="00982CF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7029F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.5 </w:t>
            </w:r>
            <w:r w:rsidRPr="007029F4">
              <w:rPr>
                <w:rFonts w:ascii="TH SarabunPSK" w:hAnsi="TH SarabunPSK" w:cs="TH SarabunPSK"/>
                <w:sz w:val="32"/>
                <w:szCs w:val="32"/>
                <w:cs/>
              </w:rPr>
              <w:t>ครูจัดหา  ผลิตและใช้เทคโนโลยี สิ่งอำนวยความสะดวก สื่อ  บริการ และความช่วยเหลืออื่นใดทางการศึกษาใน  การพัฒนาผู้เรียน ตามความต้องการจำเป็นพิเศษทางการศึกษา</w:t>
            </w:r>
          </w:p>
        </w:tc>
        <w:tc>
          <w:tcPr>
            <w:tcW w:w="1032" w:type="dxa"/>
            <w:shd w:val="clear" w:color="auto" w:fill="auto"/>
          </w:tcPr>
          <w:p w:rsidR="00587AD9" w:rsidRPr="00335DD1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89" w:type="dxa"/>
            <w:shd w:val="clear" w:color="auto" w:fill="auto"/>
          </w:tcPr>
          <w:p w:rsidR="00587AD9" w:rsidRPr="00335DD1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39" w:type="dxa"/>
          </w:tcPr>
          <w:p w:rsidR="00587AD9" w:rsidRPr="00335DD1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587AD9" w:rsidRPr="00335DD1" w:rsidTr="00DF3EAB">
        <w:trPr>
          <w:jc w:val="center"/>
        </w:trPr>
        <w:tc>
          <w:tcPr>
            <w:tcW w:w="5337" w:type="dxa"/>
            <w:shd w:val="clear" w:color="auto" w:fill="auto"/>
          </w:tcPr>
          <w:p w:rsidR="00587AD9" w:rsidRPr="00982CF9" w:rsidRDefault="00587AD9" w:rsidP="009903F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982CF9">
              <w:rPr>
                <w:rFonts w:ascii="TH SarabunPSK" w:hAnsi="TH SarabunPSK" w:cs="TH SarabunPSK"/>
                <w:sz w:val="32"/>
                <w:szCs w:val="32"/>
              </w:rPr>
              <w:t xml:space="preserve">2.6 </w:t>
            </w:r>
            <w:r w:rsidRPr="00982CF9">
              <w:rPr>
                <w:rFonts w:ascii="TH SarabunPSK" w:hAnsi="TH SarabunPSK" w:cs="TH SarabunPSK"/>
                <w:sz w:val="32"/>
                <w:szCs w:val="32"/>
                <w:cs/>
              </w:rPr>
              <w:t>ครูจัดการเรียนรู้เพื่อพัฒนาผู้เรียนเฉพาะบุคคลอย่างเหมาะสม</w:t>
            </w:r>
          </w:p>
        </w:tc>
        <w:tc>
          <w:tcPr>
            <w:tcW w:w="1032" w:type="dxa"/>
            <w:shd w:val="clear" w:color="auto" w:fill="auto"/>
          </w:tcPr>
          <w:p w:rsidR="00587AD9" w:rsidRPr="00335DD1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89" w:type="dxa"/>
            <w:shd w:val="clear" w:color="auto" w:fill="auto"/>
          </w:tcPr>
          <w:p w:rsidR="00587AD9" w:rsidRPr="00335DD1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39" w:type="dxa"/>
          </w:tcPr>
          <w:p w:rsidR="00587AD9" w:rsidRPr="00335DD1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587AD9" w:rsidRPr="00335DD1" w:rsidTr="00DF3EAB">
        <w:trPr>
          <w:jc w:val="center"/>
        </w:trPr>
        <w:tc>
          <w:tcPr>
            <w:tcW w:w="5337" w:type="dxa"/>
            <w:shd w:val="clear" w:color="auto" w:fill="auto"/>
          </w:tcPr>
          <w:p w:rsidR="00587AD9" w:rsidRPr="00982CF9" w:rsidRDefault="00587AD9" w:rsidP="009903F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CF9">
              <w:rPr>
                <w:rFonts w:ascii="TH SarabunPSK" w:hAnsi="TH SarabunPSK" w:cs="TH SarabunPSK"/>
                <w:sz w:val="32"/>
                <w:szCs w:val="32"/>
              </w:rPr>
              <w:t>2.7</w:t>
            </w:r>
            <w:r w:rsidRPr="00982CF9">
              <w:rPr>
                <w:rFonts w:ascii="TH SarabunPSK" w:hAnsi="TH SarabunPSK" w:cs="TH SarabunPSK"/>
                <w:sz w:val="32"/>
                <w:szCs w:val="32"/>
                <w:cs/>
              </w:rPr>
              <w:t>ครูมีการวัดและประเมินผลที่หลากหลายสอดคล้องกับผู้เรียนเฉพาะบุคคล</w:t>
            </w:r>
          </w:p>
        </w:tc>
        <w:tc>
          <w:tcPr>
            <w:tcW w:w="1032" w:type="dxa"/>
            <w:shd w:val="clear" w:color="auto" w:fill="auto"/>
          </w:tcPr>
          <w:p w:rsidR="00587AD9" w:rsidRPr="00335DD1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89" w:type="dxa"/>
            <w:shd w:val="clear" w:color="auto" w:fill="auto"/>
          </w:tcPr>
          <w:p w:rsidR="00587AD9" w:rsidRPr="00335DD1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39" w:type="dxa"/>
          </w:tcPr>
          <w:p w:rsidR="00587AD9" w:rsidRPr="00335DD1" w:rsidRDefault="00587AD9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9C7492" w:rsidRPr="00335DD1" w:rsidTr="00DF3EAB">
        <w:trPr>
          <w:jc w:val="center"/>
        </w:trPr>
        <w:tc>
          <w:tcPr>
            <w:tcW w:w="5337" w:type="dxa"/>
            <w:shd w:val="clear" w:color="auto" w:fill="auto"/>
          </w:tcPr>
          <w:p w:rsidR="009C7492" w:rsidRPr="00982CF9" w:rsidRDefault="009C7492" w:rsidP="009903F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2.8</w:t>
            </w:r>
            <w:r w:rsidR="002D15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1338F">
              <w:rPr>
                <w:rFonts w:ascii="TH SarabunPSK" w:hAnsi="TH SarabunPSK" w:cs="TH SarabunPSK"/>
                <w:sz w:val="32"/>
                <w:szCs w:val="32"/>
                <w:cs/>
              </w:rPr>
              <w:t>ครูใช้กระบวนการวิจัย  เพื่อพัฒนาผู้เรียนเฉพาะบุคคล</w:t>
            </w:r>
          </w:p>
        </w:tc>
        <w:tc>
          <w:tcPr>
            <w:tcW w:w="1032" w:type="dxa"/>
            <w:shd w:val="clear" w:color="auto" w:fill="auto"/>
          </w:tcPr>
          <w:p w:rsidR="009C7492" w:rsidRPr="00335DD1" w:rsidRDefault="009C7492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89" w:type="dxa"/>
            <w:shd w:val="clear" w:color="auto" w:fill="auto"/>
          </w:tcPr>
          <w:p w:rsidR="009C7492" w:rsidRPr="00335DD1" w:rsidRDefault="009C7492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39" w:type="dxa"/>
          </w:tcPr>
          <w:p w:rsidR="009C7492" w:rsidRPr="00335DD1" w:rsidRDefault="009C7492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2D15FB" w:rsidRPr="00335DD1" w:rsidTr="00DF3EAB">
        <w:trPr>
          <w:jc w:val="center"/>
        </w:trPr>
        <w:tc>
          <w:tcPr>
            <w:tcW w:w="5337" w:type="dxa"/>
            <w:shd w:val="clear" w:color="auto" w:fill="auto"/>
          </w:tcPr>
          <w:p w:rsidR="002D15FB" w:rsidRDefault="002D15FB" w:rsidP="009903F2">
            <w:pPr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รวมเฉลี่ย</w:t>
            </w:r>
          </w:p>
        </w:tc>
        <w:tc>
          <w:tcPr>
            <w:tcW w:w="1032" w:type="dxa"/>
            <w:shd w:val="clear" w:color="auto" w:fill="auto"/>
          </w:tcPr>
          <w:p w:rsidR="002D15FB" w:rsidRPr="00335DD1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89" w:type="dxa"/>
            <w:shd w:val="clear" w:color="auto" w:fill="auto"/>
          </w:tcPr>
          <w:p w:rsidR="002D15FB" w:rsidRPr="00335DD1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239" w:type="dxa"/>
          </w:tcPr>
          <w:p w:rsidR="002D15FB" w:rsidRPr="00335DD1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</w:tbl>
    <w:p w:rsidR="002D15FB" w:rsidRDefault="002D15FB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385E" w:rsidRPr="00833BA6" w:rsidRDefault="00C8385E" w:rsidP="00C8385E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จากตารางที่.............</w:t>
      </w:r>
      <w:r>
        <w:rPr>
          <w:rFonts w:ascii="TH SarabunPSK" w:hAnsi="TH SarabunPSK" w:cs="TH SarabunPSK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>ได้ ดังนี้..................................................................................................</w:t>
      </w:r>
    </w:p>
    <w:p w:rsidR="002D15FB" w:rsidRDefault="002D15FB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385E" w:rsidRDefault="00C8385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67DD3" w:rsidRDefault="00B67DD3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67DD3" w:rsidRDefault="00B67DD3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67DD3" w:rsidRDefault="00B67DD3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67DD3" w:rsidRDefault="00B67DD3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67DD3" w:rsidRDefault="00B67DD3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F00E2" w:rsidRPr="00C8385E" w:rsidRDefault="00BF00E2" w:rsidP="00BF00E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 w:rsidRPr="00C8385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 ที่ </w:t>
      </w:r>
      <w:r w:rsidRPr="00C8385E"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B67DD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0D534C">
        <w:rPr>
          <w:rFonts w:ascii="TH SarabunPSK" w:hAnsi="TH SarabunPSK" w:cs="TH SarabunPSK" w:hint="cs"/>
          <w:sz w:val="32"/>
          <w:szCs w:val="32"/>
          <w:cs/>
        </w:rPr>
        <w:t>ค่า</w:t>
      </w:r>
      <w:r w:rsidR="00B67DD3">
        <w:rPr>
          <w:rFonts w:ascii="TH SarabunPSK" w:hAnsi="TH SarabunPSK" w:cs="TH SarabunPSK" w:hint="cs"/>
          <w:sz w:val="32"/>
          <w:szCs w:val="32"/>
          <w:cs/>
        </w:rPr>
        <w:t>ควา</w:t>
      </w:r>
      <w:r w:rsidR="000D534C">
        <w:rPr>
          <w:rFonts w:ascii="TH SarabunPSK" w:hAnsi="TH SarabunPSK" w:cs="TH SarabunPSK" w:hint="cs"/>
          <w:sz w:val="32"/>
          <w:szCs w:val="32"/>
          <w:cs/>
        </w:rPr>
        <w:t>มถี่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385E">
        <w:rPr>
          <w:rFonts w:ascii="TH SarabunPSK" w:hAnsi="TH SarabunPSK" w:cs="TH SarabunPSK"/>
          <w:sz w:val="32"/>
          <w:szCs w:val="32"/>
          <w:cs/>
        </w:rPr>
        <w:t>ด้านที่ 2 มาตรฐานด้านการจัดการเรียนการสอน</w:t>
      </w:r>
    </w:p>
    <w:p w:rsidR="00B67DD3" w:rsidRPr="00C8385E" w:rsidRDefault="00BF00E2" w:rsidP="00BF00E2">
      <w:pPr>
        <w:spacing w:after="0"/>
        <w:rPr>
          <w:rFonts w:ascii="TH SarabunPSK" w:hAnsi="TH SarabunPSK" w:cs="TH SarabunPSK"/>
          <w:sz w:val="32"/>
          <w:szCs w:val="32"/>
          <w:cs/>
        </w:rPr>
      </w:pPr>
      <w:r w:rsidRPr="00C8385E">
        <w:rPr>
          <w:rFonts w:ascii="TH SarabunPSK" w:hAnsi="TH SarabunPSK" w:cs="TH SarabunPSK"/>
          <w:sz w:val="32"/>
          <w:szCs w:val="32"/>
          <w:cs/>
        </w:rPr>
        <w:t>มาตรฐานที่</w:t>
      </w:r>
      <w:r w:rsidRPr="00C8385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385E">
        <w:rPr>
          <w:rFonts w:ascii="TH SarabunPSK" w:hAnsi="TH SarabunPSK" w:cs="TH SarabunPSK"/>
          <w:sz w:val="32"/>
          <w:szCs w:val="32"/>
        </w:rPr>
        <w:t xml:space="preserve">2  </w:t>
      </w:r>
      <w:r w:rsidRPr="00C8385E">
        <w:rPr>
          <w:rFonts w:ascii="TH SarabunPSK" w:hAnsi="TH SarabunPSK" w:cs="TH SarabunPSK"/>
          <w:sz w:val="32"/>
          <w:szCs w:val="32"/>
          <w:cs/>
        </w:rPr>
        <w:t>ครูปฏิบัติงานเรียนร่วมอย่างมีประสิทธิภาพและเกิดประสิทธิผล</w:t>
      </w:r>
    </w:p>
    <w:tbl>
      <w:tblPr>
        <w:tblW w:w="8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9"/>
        <w:gridCol w:w="922"/>
      </w:tblGrid>
      <w:tr w:rsidR="00B67DD3" w:rsidRPr="003E77B9" w:rsidTr="00B67DD3">
        <w:trPr>
          <w:jc w:val="center"/>
        </w:trPr>
        <w:tc>
          <w:tcPr>
            <w:tcW w:w="7939" w:type="dxa"/>
            <w:shd w:val="clear" w:color="auto" w:fill="auto"/>
          </w:tcPr>
          <w:p w:rsidR="00B67DD3" w:rsidRPr="00DF3EAB" w:rsidRDefault="00B67DD3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DF3EAB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922" w:type="dxa"/>
            <w:shd w:val="clear" w:color="auto" w:fill="auto"/>
          </w:tcPr>
          <w:p w:rsidR="00B67DD3" w:rsidRPr="00DF3EAB" w:rsidRDefault="00B67DD3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3EAB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ความถี่</w:t>
            </w:r>
          </w:p>
        </w:tc>
      </w:tr>
      <w:tr w:rsidR="00B67DD3" w:rsidRPr="003E77B9" w:rsidTr="00B67DD3">
        <w:trPr>
          <w:jc w:val="center"/>
        </w:trPr>
        <w:tc>
          <w:tcPr>
            <w:tcW w:w="7939" w:type="dxa"/>
            <w:shd w:val="clear" w:color="auto" w:fill="auto"/>
          </w:tcPr>
          <w:p w:rsidR="00B67DD3" w:rsidRPr="00B67DD3" w:rsidRDefault="00B67DD3" w:rsidP="00B67DD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B67DD3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B67DD3">
              <w:rPr>
                <w:rFonts w:ascii="TH SarabunPSK" w:hAnsi="TH SarabunPSK" w:cs="TH SarabunPSK"/>
                <w:sz w:val="32"/>
                <w:szCs w:val="32"/>
                <w:cs/>
              </w:rPr>
              <w:t>ครูมีความรู้ ความเข้าใจ เจตคติที่ดีต่อการจัดการเรียนร่วมและปฏิบัติต่อ</w:t>
            </w:r>
          </w:p>
          <w:p w:rsidR="00B67DD3" w:rsidRPr="00B67DD3" w:rsidRDefault="00B67DD3" w:rsidP="00B67DD3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67DD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67DD3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ผู้เรียนอย่างเหมาะสม</w:t>
            </w:r>
          </w:p>
        </w:tc>
        <w:tc>
          <w:tcPr>
            <w:tcW w:w="922" w:type="dxa"/>
            <w:shd w:val="clear" w:color="auto" w:fill="auto"/>
          </w:tcPr>
          <w:p w:rsidR="00B67DD3" w:rsidRPr="003E77B9" w:rsidRDefault="00B67DD3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B67DD3" w:rsidRPr="003E77B9" w:rsidTr="00DF3EAB">
        <w:trPr>
          <w:trHeight w:val="916"/>
          <w:jc w:val="center"/>
        </w:trPr>
        <w:tc>
          <w:tcPr>
            <w:tcW w:w="7939" w:type="dxa"/>
            <w:shd w:val="clear" w:color="auto" w:fill="auto"/>
            <w:vAlign w:val="center"/>
          </w:tcPr>
          <w:p w:rsidR="00B67DD3" w:rsidRPr="003E77B9" w:rsidRDefault="00DF3EAB" w:rsidP="00DF3EAB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="00B67DD3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ครูมีความรู้  หลักการ แนวคิดในการจัดการเรียนร่วมและประเภทของคนพิการทางการศึกษา</w:t>
            </w:r>
          </w:p>
        </w:tc>
        <w:tc>
          <w:tcPr>
            <w:tcW w:w="922" w:type="dxa"/>
            <w:shd w:val="clear" w:color="auto" w:fill="auto"/>
          </w:tcPr>
          <w:p w:rsidR="00B67DD3" w:rsidRPr="003E77B9" w:rsidRDefault="00B67DD3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B67DD3" w:rsidRPr="003E77B9" w:rsidTr="00B67DD3">
        <w:trPr>
          <w:jc w:val="center"/>
        </w:trPr>
        <w:tc>
          <w:tcPr>
            <w:tcW w:w="7939" w:type="dxa"/>
            <w:shd w:val="clear" w:color="auto" w:fill="auto"/>
            <w:vAlign w:val="center"/>
          </w:tcPr>
          <w:p w:rsidR="00B67DD3" w:rsidRPr="003E77B9" w:rsidRDefault="00DF3EAB" w:rsidP="00DF3EAB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="00B67DD3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ครูมีความเข้าใจเกี่ยวกับการจัดการเรียนร่วม</w:t>
            </w:r>
          </w:p>
        </w:tc>
        <w:tc>
          <w:tcPr>
            <w:tcW w:w="922" w:type="dxa"/>
            <w:shd w:val="clear" w:color="auto" w:fill="auto"/>
          </w:tcPr>
          <w:p w:rsidR="00B67DD3" w:rsidRPr="003E77B9" w:rsidRDefault="00B67DD3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B67DD3" w:rsidRPr="003E77B9" w:rsidTr="00B67DD3">
        <w:trPr>
          <w:jc w:val="center"/>
        </w:trPr>
        <w:tc>
          <w:tcPr>
            <w:tcW w:w="7939" w:type="dxa"/>
            <w:shd w:val="clear" w:color="auto" w:fill="auto"/>
          </w:tcPr>
          <w:p w:rsidR="00B67DD3" w:rsidRDefault="00B67DD3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DF3EAB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ครูมีเจตคติที่ดีต่อการจัดการเรียนร่วม</w:t>
            </w:r>
          </w:p>
        </w:tc>
        <w:tc>
          <w:tcPr>
            <w:tcW w:w="922" w:type="dxa"/>
            <w:shd w:val="clear" w:color="auto" w:fill="auto"/>
          </w:tcPr>
          <w:p w:rsidR="00B67DD3" w:rsidRPr="003E77B9" w:rsidRDefault="00B67DD3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B67DD3" w:rsidRPr="003E77B9" w:rsidTr="00B67DD3">
        <w:trPr>
          <w:jc w:val="center"/>
        </w:trPr>
        <w:tc>
          <w:tcPr>
            <w:tcW w:w="7939" w:type="dxa"/>
            <w:shd w:val="clear" w:color="auto" w:fill="auto"/>
          </w:tcPr>
          <w:p w:rsidR="00B67DD3" w:rsidRDefault="00B67DD3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DF3EAB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ครูมีการจัดทำ/ปรับหลักสูตรกลุ่มเป้าหมายเฉพาะ</w:t>
            </w:r>
          </w:p>
        </w:tc>
        <w:tc>
          <w:tcPr>
            <w:tcW w:w="922" w:type="dxa"/>
            <w:shd w:val="clear" w:color="auto" w:fill="auto"/>
          </w:tcPr>
          <w:p w:rsidR="00B67DD3" w:rsidRPr="003E77B9" w:rsidRDefault="00B67DD3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B67DD3" w:rsidRPr="003E77B9" w:rsidTr="00DF3EAB">
        <w:trPr>
          <w:trHeight w:val="844"/>
          <w:jc w:val="center"/>
        </w:trPr>
        <w:tc>
          <w:tcPr>
            <w:tcW w:w="7939" w:type="dxa"/>
            <w:shd w:val="clear" w:color="auto" w:fill="auto"/>
          </w:tcPr>
          <w:p w:rsidR="00B67DD3" w:rsidRDefault="00B67DD3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DF3EAB">
              <w:rPr>
                <w:rFonts w:ascii="TH SarabunPSK" w:hAnsi="TH SarabunPSK" w:cs="TH SarabunPSK"/>
                <w:sz w:val="32"/>
                <w:szCs w:val="32"/>
              </w:rPr>
              <w:t>5.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ครูจัดกระบวนการเรียนการสอน สื่อ การวัดและประเมินผลที่สอดคล้องกับความจำเป็นพิเศษทางการศึกษาของผู้เรียนเฉพาะบุคคล</w:t>
            </w:r>
          </w:p>
        </w:tc>
        <w:tc>
          <w:tcPr>
            <w:tcW w:w="922" w:type="dxa"/>
            <w:shd w:val="clear" w:color="auto" w:fill="auto"/>
          </w:tcPr>
          <w:p w:rsidR="00B67DD3" w:rsidRPr="003E77B9" w:rsidRDefault="00B67DD3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B67DD3" w:rsidRPr="003E77B9" w:rsidTr="00B67DD3">
        <w:trPr>
          <w:jc w:val="center"/>
        </w:trPr>
        <w:tc>
          <w:tcPr>
            <w:tcW w:w="7939" w:type="dxa"/>
            <w:shd w:val="clear" w:color="auto" w:fill="auto"/>
          </w:tcPr>
          <w:p w:rsidR="00B67DD3" w:rsidRPr="00B67DD3" w:rsidRDefault="00B67DD3" w:rsidP="00B67DD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2B14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2.2 </w:t>
            </w:r>
            <w:r w:rsidRPr="002B14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ครูเข้ารับการฝึกอบรมหรือพัฒนาให้มีทักษะในการจัดการเรียนร่วม</w:t>
            </w:r>
          </w:p>
        </w:tc>
        <w:tc>
          <w:tcPr>
            <w:tcW w:w="922" w:type="dxa"/>
            <w:shd w:val="clear" w:color="auto" w:fill="auto"/>
          </w:tcPr>
          <w:p w:rsidR="00B67DD3" w:rsidRPr="003E77B9" w:rsidRDefault="00B67DD3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B67DD3" w:rsidRPr="003E77B9" w:rsidTr="00B67DD3">
        <w:trPr>
          <w:jc w:val="center"/>
        </w:trPr>
        <w:tc>
          <w:tcPr>
            <w:tcW w:w="7939" w:type="dxa"/>
            <w:shd w:val="clear" w:color="auto" w:fill="auto"/>
          </w:tcPr>
          <w:p w:rsidR="00B67DD3" w:rsidRDefault="00B67DD3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DF3EAB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ครูมีการศึกษาต่อหรือการศึกษาเพิ่มเติมทางการศึกษาพิเศษ</w:t>
            </w:r>
          </w:p>
        </w:tc>
        <w:tc>
          <w:tcPr>
            <w:tcW w:w="922" w:type="dxa"/>
            <w:shd w:val="clear" w:color="auto" w:fill="auto"/>
          </w:tcPr>
          <w:p w:rsidR="00B67DD3" w:rsidRPr="003E77B9" w:rsidRDefault="00B67DD3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B67DD3" w:rsidRPr="003E77B9" w:rsidTr="00B67DD3">
        <w:trPr>
          <w:jc w:val="center"/>
        </w:trPr>
        <w:tc>
          <w:tcPr>
            <w:tcW w:w="7939" w:type="dxa"/>
            <w:shd w:val="clear" w:color="auto" w:fill="auto"/>
          </w:tcPr>
          <w:p w:rsidR="00B67DD3" w:rsidRDefault="00B67DD3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F3EAB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ครูได้เข้าอบรม สัมมนาทางด้านการศึกษาพิเศษ</w:t>
            </w:r>
          </w:p>
        </w:tc>
        <w:tc>
          <w:tcPr>
            <w:tcW w:w="922" w:type="dxa"/>
            <w:shd w:val="clear" w:color="auto" w:fill="auto"/>
          </w:tcPr>
          <w:p w:rsidR="00B67DD3" w:rsidRPr="003E77B9" w:rsidRDefault="00B67DD3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B67DD3" w:rsidRPr="003E77B9" w:rsidTr="00B67DD3">
        <w:trPr>
          <w:jc w:val="center"/>
        </w:trPr>
        <w:tc>
          <w:tcPr>
            <w:tcW w:w="7939" w:type="dxa"/>
            <w:shd w:val="clear" w:color="auto" w:fill="auto"/>
          </w:tcPr>
          <w:p w:rsidR="00B67DD3" w:rsidRDefault="00B67DD3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DF3EAB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ครูมีการแลกเปลี่ยนเรียนรู้ที่เกี่ยวกับการจัดการเรียนร่วม</w:t>
            </w:r>
          </w:p>
        </w:tc>
        <w:tc>
          <w:tcPr>
            <w:tcW w:w="922" w:type="dxa"/>
            <w:shd w:val="clear" w:color="auto" w:fill="auto"/>
          </w:tcPr>
          <w:p w:rsidR="00B67DD3" w:rsidRPr="003E77B9" w:rsidRDefault="00B67DD3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B67DD3" w:rsidRPr="003E77B9" w:rsidTr="00B67DD3">
        <w:trPr>
          <w:jc w:val="center"/>
        </w:trPr>
        <w:tc>
          <w:tcPr>
            <w:tcW w:w="7939" w:type="dxa"/>
            <w:shd w:val="clear" w:color="auto" w:fill="auto"/>
          </w:tcPr>
          <w:p w:rsidR="00B67DD3" w:rsidRDefault="00B67DD3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DF3EAB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ครูมีการพัฒนาตนเองด้านการจัดการเรียนร่วม/เรียนรวมจากแหล่งเรียนรู้อื่น เช่น การศึกษาดูงาน หนังสือ เว็ปไซด์ งานวิจัย ฯลฯ</w:t>
            </w:r>
          </w:p>
        </w:tc>
        <w:tc>
          <w:tcPr>
            <w:tcW w:w="922" w:type="dxa"/>
            <w:shd w:val="clear" w:color="auto" w:fill="auto"/>
          </w:tcPr>
          <w:p w:rsidR="00B67DD3" w:rsidRPr="003E77B9" w:rsidRDefault="00B67DD3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B67DD3" w:rsidRPr="003E77B9" w:rsidTr="00B67DD3">
        <w:trPr>
          <w:jc w:val="center"/>
        </w:trPr>
        <w:tc>
          <w:tcPr>
            <w:tcW w:w="7939" w:type="dxa"/>
            <w:shd w:val="clear" w:color="auto" w:fill="auto"/>
          </w:tcPr>
          <w:p w:rsidR="00B67DD3" w:rsidRPr="00635D23" w:rsidRDefault="00B67DD3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F3EAB">
              <w:rPr>
                <w:rFonts w:ascii="TH SarabunPSK" w:hAnsi="TH SarabunPSK" w:cs="TH SarabunPSK"/>
                <w:sz w:val="32"/>
                <w:szCs w:val="32"/>
              </w:rPr>
              <w:t>5.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ครูมีการเผยแพร่ความรู้เรื่องการจัดการเรียนร่วม/เรียนรวม เช่น การเป็นวิทยากร งานวิจัย </w:t>
            </w:r>
          </w:p>
        </w:tc>
        <w:tc>
          <w:tcPr>
            <w:tcW w:w="922" w:type="dxa"/>
            <w:shd w:val="clear" w:color="auto" w:fill="auto"/>
          </w:tcPr>
          <w:p w:rsidR="00B67DD3" w:rsidRPr="003E77B9" w:rsidRDefault="00B67DD3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E7185A" w:rsidRPr="003E77B9" w:rsidTr="00B67DD3">
        <w:trPr>
          <w:jc w:val="center"/>
        </w:trPr>
        <w:tc>
          <w:tcPr>
            <w:tcW w:w="7939" w:type="dxa"/>
            <w:shd w:val="clear" w:color="auto" w:fill="auto"/>
          </w:tcPr>
          <w:p w:rsidR="00E7185A" w:rsidRPr="00B67DD3" w:rsidRDefault="00E7185A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14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2.3 </w:t>
            </w:r>
            <w:r w:rsidRPr="002B14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ครูมีการจัดทำแผนการจัดการศึกษาเฉพาะบุคคล </w:t>
            </w:r>
            <w:r w:rsidRPr="002B148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(IEP)</w:t>
            </w:r>
          </w:p>
        </w:tc>
        <w:tc>
          <w:tcPr>
            <w:tcW w:w="922" w:type="dxa"/>
            <w:shd w:val="clear" w:color="auto" w:fill="auto"/>
          </w:tcPr>
          <w:p w:rsidR="00E7185A" w:rsidRPr="003E77B9" w:rsidRDefault="00E7185A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E7185A" w:rsidRPr="003E77B9" w:rsidTr="00B67DD3">
        <w:trPr>
          <w:jc w:val="center"/>
        </w:trPr>
        <w:tc>
          <w:tcPr>
            <w:tcW w:w="7939" w:type="dxa"/>
            <w:shd w:val="clear" w:color="auto" w:fill="auto"/>
          </w:tcPr>
          <w:p w:rsidR="00E7185A" w:rsidRPr="00635D23" w:rsidRDefault="00E7185A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DF3EAB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ครูมีส่วนร่วมในการจัดทำแผนการจัดการศึกษาเฉพาะบุคคล(</w:t>
            </w:r>
            <w:r>
              <w:rPr>
                <w:rFonts w:ascii="TH SarabunPSK" w:hAnsi="TH SarabunPSK" w:cs="TH SarabunPSK"/>
                <w:sz w:val="32"/>
                <w:szCs w:val="32"/>
              </w:rPr>
              <w:t>IEP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22" w:type="dxa"/>
            <w:shd w:val="clear" w:color="auto" w:fill="auto"/>
          </w:tcPr>
          <w:p w:rsidR="00E7185A" w:rsidRPr="003E77B9" w:rsidRDefault="00E7185A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E7185A" w:rsidRPr="003E77B9" w:rsidTr="00B67DD3">
        <w:trPr>
          <w:jc w:val="center"/>
        </w:trPr>
        <w:tc>
          <w:tcPr>
            <w:tcW w:w="7939" w:type="dxa"/>
            <w:shd w:val="clear" w:color="auto" w:fill="auto"/>
          </w:tcPr>
          <w:p w:rsidR="00E7185A" w:rsidRPr="00635D23" w:rsidRDefault="00E7185A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DF3EAB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/>
                <w:sz w:val="32"/>
                <w:szCs w:val="32"/>
              </w:rPr>
              <w:t>IEP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มีองค์ประกอบ ตามที่กำหนดในประกาศกระทรวงศึกษาธิการ</w:t>
            </w:r>
          </w:p>
        </w:tc>
        <w:tc>
          <w:tcPr>
            <w:tcW w:w="922" w:type="dxa"/>
            <w:shd w:val="clear" w:color="auto" w:fill="auto"/>
          </w:tcPr>
          <w:p w:rsidR="00E7185A" w:rsidRPr="003E77B9" w:rsidRDefault="00E7185A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E7185A" w:rsidRPr="003E77B9" w:rsidTr="00B67DD3">
        <w:trPr>
          <w:jc w:val="center"/>
        </w:trPr>
        <w:tc>
          <w:tcPr>
            <w:tcW w:w="7939" w:type="dxa"/>
            <w:shd w:val="clear" w:color="auto" w:fill="auto"/>
          </w:tcPr>
          <w:p w:rsidR="00E7185A" w:rsidRPr="00635D23" w:rsidRDefault="00E7185A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DF3EAB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กระบวนการจัดทำ </w:t>
            </w:r>
            <w:r>
              <w:rPr>
                <w:rFonts w:ascii="TH SarabunPSK" w:hAnsi="TH SarabunPSK" w:cs="TH SarabunPSK"/>
                <w:sz w:val="32"/>
                <w:szCs w:val="32"/>
              </w:rPr>
              <w:t>IEP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ดำเนินงานตามที่กำหนดในประกาศกระทรวงศึกษาธิการ</w:t>
            </w:r>
          </w:p>
        </w:tc>
        <w:tc>
          <w:tcPr>
            <w:tcW w:w="922" w:type="dxa"/>
            <w:shd w:val="clear" w:color="auto" w:fill="auto"/>
          </w:tcPr>
          <w:p w:rsidR="00E7185A" w:rsidRPr="003E77B9" w:rsidRDefault="00E7185A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E7185A" w:rsidRPr="003E77B9" w:rsidTr="00B67DD3">
        <w:trPr>
          <w:jc w:val="center"/>
        </w:trPr>
        <w:tc>
          <w:tcPr>
            <w:tcW w:w="7939" w:type="dxa"/>
            <w:shd w:val="clear" w:color="auto" w:fill="auto"/>
          </w:tcPr>
          <w:p w:rsidR="00E7185A" w:rsidRDefault="00E7185A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F3EAB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มีการประเมิน ทบทวน และปรับแผน อย่างน้อยปีละ 2 ครั้ง</w:t>
            </w:r>
          </w:p>
        </w:tc>
        <w:tc>
          <w:tcPr>
            <w:tcW w:w="922" w:type="dxa"/>
            <w:shd w:val="clear" w:color="auto" w:fill="auto"/>
          </w:tcPr>
          <w:p w:rsidR="00E7185A" w:rsidRPr="003E77B9" w:rsidRDefault="00E7185A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E7185A" w:rsidRPr="003E77B9" w:rsidTr="00B67DD3">
        <w:trPr>
          <w:jc w:val="center"/>
        </w:trPr>
        <w:tc>
          <w:tcPr>
            <w:tcW w:w="7939" w:type="dxa"/>
            <w:shd w:val="clear" w:color="auto" w:fill="auto"/>
          </w:tcPr>
          <w:p w:rsidR="00E7185A" w:rsidRDefault="00E7185A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F3EAB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จัดทำรายงานผลการพัฒนาผู้เรียนอย่างน้อยปีละ 2 ครั้ง</w:t>
            </w:r>
          </w:p>
        </w:tc>
        <w:tc>
          <w:tcPr>
            <w:tcW w:w="922" w:type="dxa"/>
            <w:shd w:val="clear" w:color="auto" w:fill="auto"/>
          </w:tcPr>
          <w:p w:rsidR="00E7185A" w:rsidRPr="003E77B9" w:rsidRDefault="00E7185A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</w:tbl>
    <w:p w:rsidR="00B67DD3" w:rsidRPr="00C8385E" w:rsidRDefault="00B67DD3" w:rsidP="00B67DD3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 w:rsidRPr="00B67D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 ที่ </w:t>
      </w:r>
      <w:r w:rsidRPr="00B67DD3">
        <w:rPr>
          <w:rFonts w:ascii="TH SarabunPSK" w:hAnsi="TH SarabunPSK" w:cs="TH SarabunPSK"/>
          <w:b/>
          <w:bCs/>
          <w:sz w:val="32"/>
          <w:szCs w:val="32"/>
        </w:rPr>
        <w:t>13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(ต่อ)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D534C">
        <w:rPr>
          <w:rFonts w:ascii="TH SarabunPSK" w:hAnsi="TH SarabunPSK" w:cs="TH SarabunPSK" w:hint="cs"/>
          <w:sz w:val="32"/>
          <w:szCs w:val="32"/>
          <w:cs/>
        </w:rPr>
        <w:t>ค่า</w:t>
      </w:r>
      <w:r>
        <w:rPr>
          <w:rFonts w:ascii="TH SarabunPSK" w:hAnsi="TH SarabunPSK" w:cs="TH SarabunPSK" w:hint="cs"/>
          <w:sz w:val="32"/>
          <w:szCs w:val="32"/>
          <w:cs/>
        </w:rPr>
        <w:t>ควา</w:t>
      </w:r>
      <w:r w:rsidR="000D534C">
        <w:rPr>
          <w:rFonts w:ascii="TH SarabunPSK" w:hAnsi="TH SarabunPSK" w:cs="TH SarabunPSK" w:hint="cs"/>
          <w:sz w:val="32"/>
          <w:szCs w:val="32"/>
          <w:cs/>
        </w:rPr>
        <w:t>มถี่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385E">
        <w:rPr>
          <w:rFonts w:ascii="TH SarabunPSK" w:hAnsi="TH SarabunPSK" w:cs="TH SarabunPSK"/>
          <w:sz w:val="32"/>
          <w:szCs w:val="32"/>
          <w:cs/>
        </w:rPr>
        <w:t>ด้านที่ 2 มาตรฐานด้านการจัดการเรียนการสอน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67DD3" w:rsidRDefault="00B67DD3" w:rsidP="00B67DD3">
      <w:pPr>
        <w:spacing w:after="0"/>
        <w:rPr>
          <w:rFonts w:ascii="TH SarabunPSK" w:hAnsi="TH SarabunPSK" w:cs="TH SarabunPSK"/>
          <w:sz w:val="32"/>
          <w:szCs w:val="32"/>
        </w:rPr>
      </w:pPr>
      <w:r w:rsidRPr="00C8385E">
        <w:rPr>
          <w:rFonts w:ascii="TH SarabunPSK" w:hAnsi="TH SarabunPSK" w:cs="TH SarabunPSK"/>
          <w:sz w:val="32"/>
          <w:szCs w:val="32"/>
          <w:cs/>
        </w:rPr>
        <w:t>มาตรฐานที่</w:t>
      </w:r>
      <w:r w:rsidRPr="00C8385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385E">
        <w:rPr>
          <w:rFonts w:ascii="TH SarabunPSK" w:hAnsi="TH SarabunPSK" w:cs="TH SarabunPSK"/>
          <w:sz w:val="32"/>
          <w:szCs w:val="32"/>
        </w:rPr>
        <w:t xml:space="preserve">2  </w:t>
      </w:r>
      <w:r w:rsidRPr="00C8385E">
        <w:rPr>
          <w:rFonts w:ascii="TH SarabunPSK" w:hAnsi="TH SarabunPSK" w:cs="TH SarabunPSK"/>
          <w:sz w:val="32"/>
          <w:szCs w:val="32"/>
          <w:cs/>
        </w:rPr>
        <w:t>ครูปฏิบัติงานเรียนร่วมอย่างมีประสิทธิภาพและเกิดประสิทธิผล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B67DD3" w:rsidRPr="00C8385E" w:rsidRDefault="00B67DD3" w:rsidP="00B67DD3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tbl>
      <w:tblPr>
        <w:tblW w:w="8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9"/>
        <w:gridCol w:w="922"/>
      </w:tblGrid>
      <w:tr w:rsidR="00B67DD3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B67DD3" w:rsidRPr="000D534C" w:rsidRDefault="00B67DD3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0D534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922" w:type="dxa"/>
            <w:shd w:val="clear" w:color="auto" w:fill="auto"/>
          </w:tcPr>
          <w:p w:rsidR="00B67DD3" w:rsidRPr="00DF3EAB" w:rsidRDefault="00B67DD3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F3EA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ความถี่</w:t>
            </w:r>
          </w:p>
        </w:tc>
      </w:tr>
      <w:tr w:rsidR="00B67DD3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B67DD3" w:rsidRPr="00653542" w:rsidRDefault="00653542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14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2.4 </w:t>
            </w:r>
            <w:r w:rsidRPr="002B14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ครูจัดทำแผนการสอนเฉพาะบุคคล  </w:t>
            </w:r>
            <w:r w:rsidRPr="002B148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(Individual Implementation Plan : IIP)</w:t>
            </w:r>
            <w:r w:rsidRPr="002B14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ที่สอดคล้องกับ </w:t>
            </w:r>
            <w:r w:rsidRPr="002B148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IEP</w:t>
            </w:r>
          </w:p>
        </w:tc>
        <w:tc>
          <w:tcPr>
            <w:tcW w:w="922" w:type="dxa"/>
            <w:shd w:val="clear" w:color="auto" w:fill="auto"/>
          </w:tcPr>
          <w:p w:rsidR="00B67DD3" w:rsidRPr="003E77B9" w:rsidRDefault="00B67DD3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65354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53542" w:rsidRPr="00F34EFA" w:rsidRDefault="00653542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DF3EAB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มีแผนการสอนเฉพาะบุคคล(</w:t>
            </w:r>
            <w:r>
              <w:rPr>
                <w:rFonts w:ascii="TH SarabunPSK" w:hAnsi="TH SarabunPSK" w:cs="TH SarabunPSK"/>
                <w:sz w:val="32"/>
                <w:szCs w:val="32"/>
              </w:rPr>
              <w:t>IEP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22" w:type="dxa"/>
            <w:shd w:val="clear" w:color="auto" w:fill="auto"/>
          </w:tcPr>
          <w:p w:rsidR="00653542" w:rsidRPr="003E77B9" w:rsidRDefault="00653542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65354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53542" w:rsidRDefault="00653542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DF3EAB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มีองค์ประกอบตามที่กำหนด</w:t>
            </w:r>
          </w:p>
        </w:tc>
        <w:tc>
          <w:tcPr>
            <w:tcW w:w="922" w:type="dxa"/>
            <w:shd w:val="clear" w:color="auto" w:fill="auto"/>
          </w:tcPr>
          <w:p w:rsidR="00653542" w:rsidRPr="003E77B9" w:rsidRDefault="00653542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65354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53542" w:rsidRDefault="00653542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DF3EAB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การกำหนดจุดประสงค์ย่อยๆที่ต้องการพัฒนาให้ผู้เรียนบรรลุจุดประสงค์พฤติกรรมและเป้าหมายระยะยาวที่ระบุไว้ใน </w:t>
            </w:r>
            <w:r w:rsidRPr="0001338F">
              <w:rPr>
                <w:rFonts w:ascii="TH SarabunPSK" w:hAnsi="TH SarabunPSK" w:cs="TH SarabunPSK"/>
                <w:sz w:val="32"/>
                <w:szCs w:val="32"/>
              </w:rPr>
              <w:t>IEP</w:t>
            </w:r>
          </w:p>
        </w:tc>
        <w:tc>
          <w:tcPr>
            <w:tcW w:w="922" w:type="dxa"/>
            <w:shd w:val="clear" w:color="auto" w:fill="auto"/>
          </w:tcPr>
          <w:p w:rsidR="00653542" w:rsidRPr="003E77B9" w:rsidRDefault="00653542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65354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53542" w:rsidRDefault="00653542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DF3EAB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มีการกำหนดกิจกรรมการเรียนการสอน สื่อและอุปกรณ์ แหล่งเรียนรู้ สิ่งเสริมแรง และวิธีการ/เครื่องมือในการวัดและประเมินผู้เรียนด้วยวิธีการที่หลากหลาย</w:t>
            </w:r>
          </w:p>
        </w:tc>
        <w:tc>
          <w:tcPr>
            <w:tcW w:w="922" w:type="dxa"/>
            <w:shd w:val="clear" w:color="auto" w:fill="auto"/>
          </w:tcPr>
          <w:p w:rsidR="00653542" w:rsidRPr="003E77B9" w:rsidRDefault="00653542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65354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53542" w:rsidRDefault="00653542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F3EAB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มีการบันทึกหลังการสอนทุกครั้ง</w:t>
            </w:r>
          </w:p>
        </w:tc>
        <w:tc>
          <w:tcPr>
            <w:tcW w:w="922" w:type="dxa"/>
            <w:shd w:val="clear" w:color="auto" w:fill="auto"/>
          </w:tcPr>
          <w:p w:rsidR="00653542" w:rsidRPr="003E77B9" w:rsidRDefault="00653542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65354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53542" w:rsidRPr="00B67DD3" w:rsidRDefault="00653542" w:rsidP="00DF3EA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2B14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2.5 </w:t>
            </w:r>
            <w:r w:rsidRPr="002B14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ครูจัดหา  ผลิตและใช้เทคโนโลยี สิ่งอำนวยความสะดวก สื่อ  บริการ และความช่วยเหลืออื่นใดทางการศึกษาใน  การพัฒนาผู้เรียน ตามความต้องการจำเป็นพิเศษทางการศึกษา</w:t>
            </w:r>
          </w:p>
        </w:tc>
        <w:tc>
          <w:tcPr>
            <w:tcW w:w="922" w:type="dxa"/>
            <w:shd w:val="clear" w:color="auto" w:fill="auto"/>
          </w:tcPr>
          <w:p w:rsidR="00653542" w:rsidRPr="003E77B9" w:rsidRDefault="00653542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65354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53542" w:rsidRDefault="00653542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DF3EAB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มีการจัดกาและหรือการผลิต เทคโนโลยี สิ่งอำนวยความสะดวก สื่อ บริการและความช่วยเหลืออื่นใดทางการศึกษา</w:t>
            </w:r>
          </w:p>
        </w:tc>
        <w:tc>
          <w:tcPr>
            <w:tcW w:w="922" w:type="dxa"/>
            <w:shd w:val="clear" w:color="auto" w:fill="auto"/>
          </w:tcPr>
          <w:p w:rsidR="00653542" w:rsidRPr="003E77B9" w:rsidRDefault="00653542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65354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53542" w:rsidRDefault="00653542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DF3EAB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ใช้/ประยุกต์ใช้ในการจัดกิจกรรมการเรียนการสอนพัฒนาผู้เรียนให้สอดคล้องกับความต้องการจำเป็นพิเศษของผู้เรียนเฉพาะบุคคล</w:t>
            </w:r>
          </w:p>
        </w:tc>
        <w:tc>
          <w:tcPr>
            <w:tcW w:w="922" w:type="dxa"/>
            <w:shd w:val="clear" w:color="auto" w:fill="auto"/>
          </w:tcPr>
          <w:p w:rsidR="00653542" w:rsidRPr="003E77B9" w:rsidRDefault="00653542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65354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53542" w:rsidRDefault="00653542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DF3EAB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พัฒนานวัตกรรมเพื่อพัฒนาการเรียนการสอนที่สอดคล้องกับความต้องการจำเป็นพิเศษของผู้เรียนเฉพาะบุคคล</w:t>
            </w:r>
          </w:p>
        </w:tc>
        <w:tc>
          <w:tcPr>
            <w:tcW w:w="922" w:type="dxa"/>
            <w:shd w:val="clear" w:color="auto" w:fill="auto"/>
          </w:tcPr>
          <w:p w:rsidR="00653542" w:rsidRPr="003E77B9" w:rsidRDefault="00653542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65354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53542" w:rsidRDefault="00DF3EAB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4.</w:t>
            </w:r>
            <w:r w:rsidR="0065354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53542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มีการเผยแพร่ ขยายผลนวัตกรรมเป็นต้นแบบให้ผู้อื่นนำไปใช้ในการพัฒนาผู้เรียน</w:t>
            </w:r>
          </w:p>
        </w:tc>
        <w:tc>
          <w:tcPr>
            <w:tcW w:w="922" w:type="dxa"/>
            <w:shd w:val="clear" w:color="auto" w:fill="auto"/>
          </w:tcPr>
          <w:p w:rsidR="00653542" w:rsidRPr="003E77B9" w:rsidRDefault="00653542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  <w:tr w:rsidR="0065354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53542" w:rsidRDefault="00653542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DF3EAB">
              <w:rPr>
                <w:rFonts w:ascii="TH SarabunPSK" w:hAnsi="TH SarabunPSK" w:cs="TH SarabunPSK"/>
                <w:sz w:val="32"/>
                <w:szCs w:val="32"/>
              </w:rPr>
              <w:t>5.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มีการจัดทำทะเบียน ละยืมสื่อไปใช้กับผู้เรียนให้สอดคล้องกับความต้องการจำเป็นพิเศษของผู้เรียนเฉพาะบุคคล</w:t>
            </w:r>
          </w:p>
        </w:tc>
        <w:tc>
          <w:tcPr>
            <w:tcW w:w="922" w:type="dxa"/>
            <w:shd w:val="clear" w:color="auto" w:fill="auto"/>
          </w:tcPr>
          <w:p w:rsidR="00653542" w:rsidRPr="003E77B9" w:rsidRDefault="00653542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th-TH"/>
              </w:rPr>
            </w:pPr>
          </w:p>
        </w:tc>
      </w:tr>
    </w:tbl>
    <w:p w:rsidR="00B67DD3" w:rsidRDefault="00B67DD3" w:rsidP="00B67DD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F078A" w:rsidRDefault="00CF078A" w:rsidP="00A74BFA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F078A" w:rsidRDefault="00CF078A" w:rsidP="00A74BFA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74BFA" w:rsidRPr="00C8385E" w:rsidRDefault="00A74BFA" w:rsidP="00A74BFA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 w:rsidRPr="00B67D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 ที่ </w:t>
      </w:r>
      <w:r w:rsidRPr="00B67DD3">
        <w:rPr>
          <w:rFonts w:ascii="TH SarabunPSK" w:hAnsi="TH SarabunPSK" w:cs="TH SarabunPSK"/>
          <w:b/>
          <w:bCs/>
          <w:sz w:val="32"/>
          <w:szCs w:val="32"/>
        </w:rPr>
        <w:t>13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(ต่อ)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D534C">
        <w:rPr>
          <w:rFonts w:ascii="TH SarabunPSK" w:hAnsi="TH SarabunPSK" w:cs="TH SarabunPSK" w:hint="cs"/>
          <w:sz w:val="32"/>
          <w:szCs w:val="32"/>
          <w:cs/>
        </w:rPr>
        <w:t>ค่า</w:t>
      </w:r>
      <w:r>
        <w:rPr>
          <w:rFonts w:ascii="TH SarabunPSK" w:hAnsi="TH SarabunPSK" w:cs="TH SarabunPSK" w:hint="cs"/>
          <w:sz w:val="32"/>
          <w:szCs w:val="32"/>
          <w:cs/>
        </w:rPr>
        <w:t>ควา</w:t>
      </w:r>
      <w:r w:rsidR="000D534C">
        <w:rPr>
          <w:rFonts w:ascii="TH SarabunPSK" w:hAnsi="TH SarabunPSK" w:cs="TH SarabunPSK" w:hint="cs"/>
          <w:sz w:val="32"/>
          <w:szCs w:val="32"/>
          <w:cs/>
        </w:rPr>
        <w:t>มถี่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385E">
        <w:rPr>
          <w:rFonts w:ascii="TH SarabunPSK" w:hAnsi="TH SarabunPSK" w:cs="TH SarabunPSK"/>
          <w:sz w:val="32"/>
          <w:szCs w:val="32"/>
          <w:cs/>
        </w:rPr>
        <w:t>ด้านที่ 2 มาตรฐานด้านการจัดการเรียนการสอน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74BFA" w:rsidRDefault="00A74BFA" w:rsidP="00A74BFA">
      <w:pPr>
        <w:spacing w:after="0"/>
        <w:rPr>
          <w:rFonts w:ascii="TH SarabunPSK" w:hAnsi="TH SarabunPSK" w:cs="TH SarabunPSK"/>
          <w:sz w:val="32"/>
          <w:szCs w:val="32"/>
        </w:rPr>
      </w:pPr>
      <w:r w:rsidRPr="00C8385E">
        <w:rPr>
          <w:rFonts w:ascii="TH SarabunPSK" w:hAnsi="TH SarabunPSK" w:cs="TH SarabunPSK"/>
          <w:sz w:val="32"/>
          <w:szCs w:val="32"/>
          <w:cs/>
        </w:rPr>
        <w:t>มาตรฐานที่</w:t>
      </w:r>
      <w:r w:rsidRPr="00C8385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385E">
        <w:rPr>
          <w:rFonts w:ascii="TH SarabunPSK" w:hAnsi="TH SarabunPSK" w:cs="TH SarabunPSK"/>
          <w:sz w:val="32"/>
          <w:szCs w:val="32"/>
        </w:rPr>
        <w:t xml:space="preserve">2  </w:t>
      </w:r>
      <w:r w:rsidRPr="00C8385E">
        <w:rPr>
          <w:rFonts w:ascii="TH SarabunPSK" w:hAnsi="TH SarabunPSK" w:cs="TH SarabunPSK"/>
          <w:sz w:val="32"/>
          <w:szCs w:val="32"/>
          <w:cs/>
        </w:rPr>
        <w:t>ครูปฏิบัติงานเรียนร่วมอย่างมีประสิทธิภาพและเกิดประสิทธิผล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A74BFA" w:rsidRPr="00C8385E" w:rsidRDefault="00A74BFA" w:rsidP="00A74BFA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tbl>
      <w:tblPr>
        <w:tblW w:w="8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9"/>
        <w:gridCol w:w="922"/>
      </w:tblGrid>
      <w:tr w:rsidR="00A74BFA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A74BFA" w:rsidRPr="000D534C" w:rsidRDefault="00A74BFA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0D534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922" w:type="dxa"/>
            <w:shd w:val="clear" w:color="auto" w:fill="auto"/>
          </w:tcPr>
          <w:p w:rsidR="00A74BFA" w:rsidRPr="00DF3EAB" w:rsidRDefault="00A74BFA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F3EA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ความถี่</w:t>
            </w:r>
          </w:p>
        </w:tc>
      </w:tr>
      <w:tr w:rsidR="00A74BFA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A74BFA" w:rsidRPr="00DF3EAB" w:rsidRDefault="009C61F4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DF3EA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2.6 </w:t>
            </w:r>
            <w:r w:rsidRPr="00DF3EA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ครูจัดการเรียนรู้เพื่อพัฒนาผู้เรียนเฉพาะบุคคลอย่างเหมาะสม</w:t>
            </w:r>
          </w:p>
        </w:tc>
        <w:tc>
          <w:tcPr>
            <w:tcW w:w="922" w:type="dxa"/>
            <w:shd w:val="clear" w:color="auto" w:fill="auto"/>
          </w:tcPr>
          <w:p w:rsidR="00A74BFA" w:rsidRPr="000D534C" w:rsidRDefault="00A74BFA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9C61F4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9C61F4" w:rsidRPr="000D534C" w:rsidRDefault="009C61F4" w:rsidP="00DF3EA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0D534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DF3EA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1.</w:t>
            </w:r>
            <w:r w:rsidRPr="000D534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มีการจัดกิจกรรมการเรียนรู้ด้วยวิธีการที่หลากหลาย</w:t>
            </w:r>
          </w:p>
        </w:tc>
        <w:tc>
          <w:tcPr>
            <w:tcW w:w="922" w:type="dxa"/>
            <w:shd w:val="clear" w:color="auto" w:fill="auto"/>
          </w:tcPr>
          <w:p w:rsidR="009C61F4" w:rsidRPr="000D534C" w:rsidRDefault="009C61F4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</w:tc>
      </w:tr>
      <w:tr w:rsidR="009C61F4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9C61F4" w:rsidRPr="000D534C" w:rsidRDefault="00DF3EAB" w:rsidP="00DF3EA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2.</w:t>
            </w:r>
            <w:r w:rsidR="009C61F4" w:rsidRPr="000D534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มีการเลือกใช้สื่อ อุปกรณ์ที่เหมาะสม</w:t>
            </w:r>
          </w:p>
        </w:tc>
        <w:tc>
          <w:tcPr>
            <w:tcW w:w="922" w:type="dxa"/>
            <w:shd w:val="clear" w:color="auto" w:fill="auto"/>
          </w:tcPr>
          <w:p w:rsidR="009C61F4" w:rsidRPr="000D534C" w:rsidRDefault="009C61F4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</w:tc>
      </w:tr>
      <w:tr w:rsidR="009C61F4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9C61F4" w:rsidRPr="000D534C" w:rsidRDefault="00DF3EAB" w:rsidP="00DF3EA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3.</w:t>
            </w:r>
            <w:r w:rsidR="009C61F4" w:rsidRPr="000D534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มีการจัดการเรียนรู้ครบตามประสงค์ที่กำหนดไว้ใน </w:t>
            </w:r>
            <w:r w:rsidR="009C61F4" w:rsidRPr="000D534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IIP</w:t>
            </w:r>
          </w:p>
        </w:tc>
        <w:tc>
          <w:tcPr>
            <w:tcW w:w="922" w:type="dxa"/>
            <w:shd w:val="clear" w:color="auto" w:fill="auto"/>
          </w:tcPr>
          <w:p w:rsidR="009C61F4" w:rsidRPr="000D534C" w:rsidRDefault="009C61F4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</w:tc>
      </w:tr>
      <w:tr w:rsidR="009C61F4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9C61F4" w:rsidRPr="000D534C" w:rsidRDefault="00DF3EAB" w:rsidP="00DF3EA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4. </w:t>
            </w:r>
            <w:r w:rsidR="009C61F4" w:rsidRPr="000D534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มีการบันทึกผลการจัดกิจกรรมการเรียนรู้ เพื่อนำไปพัฒนาผู้เรียน</w:t>
            </w:r>
          </w:p>
        </w:tc>
        <w:tc>
          <w:tcPr>
            <w:tcW w:w="922" w:type="dxa"/>
            <w:shd w:val="clear" w:color="auto" w:fill="auto"/>
          </w:tcPr>
          <w:p w:rsidR="009C61F4" w:rsidRPr="000D534C" w:rsidRDefault="009C61F4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</w:tc>
      </w:tr>
      <w:tr w:rsidR="009C61F4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9C61F4" w:rsidRPr="000D534C" w:rsidRDefault="00DF3EAB" w:rsidP="00DF3EA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5. </w:t>
            </w:r>
            <w:r w:rsidR="009C61F4" w:rsidRPr="000D534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มีการปรับปรุงแผนการจัดการเรียนการสอนที่เหมาะสมกับผู้เรียน</w:t>
            </w:r>
          </w:p>
        </w:tc>
        <w:tc>
          <w:tcPr>
            <w:tcW w:w="922" w:type="dxa"/>
            <w:shd w:val="clear" w:color="auto" w:fill="auto"/>
          </w:tcPr>
          <w:p w:rsidR="009C61F4" w:rsidRPr="000D534C" w:rsidRDefault="009C61F4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</w:tc>
      </w:tr>
      <w:tr w:rsidR="009C61F4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9C61F4" w:rsidRPr="00DF3EAB" w:rsidRDefault="009C61F4" w:rsidP="009C61F4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DF3EA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2.7</w:t>
            </w:r>
            <w:r w:rsidRPr="00DF3EA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ครูมีการวัดและประเมินผลที่หลากหลายสอดคล้องกับผู้เรียนเฉพาะบุคคล</w:t>
            </w:r>
          </w:p>
        </w:tc>
        <w:tc>
          <w:tcPr>
            <w:tcW w:w="922" w:type="dxa"/>
            <w:shd w:val="clear" w:color="auto" w:fill="auto"/>
          </w:tcPr>
          <w:p w:rsidR="009C61F4" w:rsidRPr="000D534C" w:rsidRDefault="009C61F4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</w:tc>
      </w:tr>
      <w:tr w:rsidR="009C61F4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9C61F4" w:rsidRPr="000D534C" w:rsidRDefault="00DF3EAB" w:rsidP="00DF3EA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1.</w:t>
            </w:r>
            <w:r w:rsidR="009C61F4" w:rsidRPr="000D534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ใช้เครื่องมือการวัดและประเมินผลที่หลากหลาย</w:t>
            </w:r>
          </w:p>
        </w:tc>
        <w:tc>
          <w:tcPr>
            <w:tcW w:w="922" w:type="dxa"/>
            <w:shd w:val="clear" w:color="auto" w:fill="auto"/>
          </w:tcPr>
          <w:p w:rsidR="009C61F4" w:rsidRPr="000D534C" w:rsidRDefault="009C61F4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</w:tc>
      </w:tr>
      <w:tr w:rsidR="009C61F4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9C61F4" w:rsidRPr="000D534C" w:rsidRDefault="009C61F4" w:rsidP="00DF3EA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0D534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DF3EA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2. </w:t>
            </w:r>
            <w:r w:rsidRPr="000D534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ใช้วิธีการวัดและประเมินผลที่หลากหลาย ทั้งก่อนเรียน ระหว่างเรียน และหลังเรียน</w:t>
            </w:r>
          </w:p>
        </w:tc>
        <w:tc>
          <w:tcPr>
            <w:tcW w:w="922" w:type="dxa"/>
            <w:shd w:val="clear" w:color="auto" w:fill="auto"/>
          </w:tcPr>
          <w:p w:rsidR="009C61F4" w:rsidRPr="000D534C" w:rsidRDefault="009C61F4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</w:tc>
      </w:tr>
      <w:tr w:rsidR="009C61F4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9C61F4" w:rsidRPr="000D534C" w:rsidRDefault="00DF3EAB" w:rsidP="00DF3EA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3. </w:t>
            </w:r>
            <w:r w:rsidR="009C61F4" w:rsidRPr="000D534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มีการช่วยเหลือและอำนวยความสะดวกด้านการวัดและการประเมินผล( </w:t>
            </w:r>
            <w:r w:rsidR="009C61F4" w:rsidRPr="000D534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Assessment Accommodations</w:t>
            </w:r>
            <w:r w:rsidR="009C61F4" w:rsidRPr="000D534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)และสอดคล้องกับผู้เรียนเฉพาะบุคคลตามที่กำหนดไว้ใน </w:t>
            </w:r>
            <w:r w:rsidR="009C61F4" w:rsidRPr="000D534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IIP</w:t>
            </w:r>
          </w:p>
        </w:tc>
        <w:tc>
          <w:tcPr>
            <w:tcW w:w="922" w:type="dxa"/>
            <w:shd w:val="clear" w:color="auto" w:fill="auto"/>
          </w:tcPr>
          <w:p w:rsidR="009C61F4" w:rsidRPr="000D534C" w:rsidRDefault="009C61F4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</w:tc>
      </w:tr>
      <w:tr w:rsidR="009C61F4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9C61F4" w:rsidRPr="000D534C" w:rsidRDefault="00DF3EAB" w:rsidP="00DF3EA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4. </w:t>
            </w:r>
            <w:r w:rsidR="009C61F4" w:rsidRPr="000D534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มีการใหขอมูลยอนกลับเกี่ยวกับผลการเรียน ความกาวหนา จุดเดน  จุดที่ตองปรับปรุง และใชเปนขอมูลในการตัดสินผลการเรียน</w:t>
            </w:r>
          </w:p>
        </w:tc>
        <w:tc>
          <w:tcPr>
            <w:tcW w:w="922" w:type="dxa"/>
            <w:shd w:val="clear" w:color="auto" w:fill="auto"/>
          </w:tcPr>
          <w:p w:rsidR="009C61F4" w:rsidRPr="000D534C" w:rsidRDefault="009C61F4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</w:tc>
      </w:tr>
      <w:tr w:rsidR="009C61F4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9C61F4" w:rsidRPr="000D534C" w:rsidRDefault="00DF3EAB" w:rsidP="00EA344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5. </w:t>
            </w:r>
            <w:r w:rsidR="00EA344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มีการนำผลการ</w:t>
            </w:r>
            <w:r w:rsidR="009C61F4" w:rsidRPr="000D534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ประเมิน</w:t>
            </w:r>
            <w:r w:rsidR="00EA344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ไปใช้</w:t>
            </w:r>
            <w:r w:rsidR="009C61F4" w:rsidRPr="000D534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เพื่อว</w:t>
            </w:r>
            <w:r w:rsidR="00EA344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างแผนพัฒนาการจัดการเรียนการสอน</w:t>
            </w:r>
          </w:p>
        </w:tc>
        <w:tc>
          <w:tcPr>
            <w:tcW w:w="922" w:type="dxa"/>
            <w:shd w:val="clear" w:color="auto" w:fill="auto"/>
          </w:tcPr>
          <w:p w:rsidR="009C61F4" w:rsidRPr="000D534C" w:rsidRDefault="009C61F4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</w:tc>
      </w:tr>
    </w:tbl>
    <w:p w:rsidR="00A74BFA" w:rsidRDefault="00A74BFA" w:rsidP="00A74BF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B17C3" w:rsidRDefault="00BB17C3" w:rsidP="00BB17C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86122" w:rsidRDefault="00E86122" w:rsidP="00A74BF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86122" w:rsidRDefault="00E86122" w:rsidP="00A74BF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86122" w:rsidRDefault="00E86122" w:rsidP="00A74BF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86122" w:rsidRPr="00BB17C3" w:rsidRDefault="00E86122" w:rsidP="00A74BF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86122" w:rsidRDefault="00E86122" w:rsidP="00A74BF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86122" w:rsidRDefault="00E86122" w:rsidP="00A74BF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86122" w:rsidRDefault="00E86122" w:rsidP="00A74BF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86122" w:rsidRPr="00C8385E" w:rsidRDefault="00E86122" w:rsidP="00E8612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 w:rsidRPr="00B67D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 ที่ </w:t>
      </w:r>
      <w:r w:rsidRPr="00B67DD3">
        <w:rPr>
          <w:rFonts w:ascii="TH SarabunPSK" w:hAnsi="TH SarabunPSK" w:cs="TH SarabunPSK"/>
          <w:b/>
          <w:bCs/>
          <w:sz w:val="32"/>
          <w:szCs w:val="32"/>
        </w:rPr>
        <w:t>13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(ต่อ)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D534C">
        <w:rPr>
          <w:rFonts w:ascii="TH SarabunPSK" w:hAnsi="TH SarabunPSK" w:cs="TH SarabunPSK" w:hint="cs"/>
          <w:sz w:val="32"/>
          <w:szCs w:val="32"/>
          <w:cs/>
        </w:rPr>
        <w:t>ค่า</w:t>
      </w:r>
      <w:r>
        <w:rPr>
          <w:rFonts w:ascii="TH SarabunPSK" w:hAnsi="TH SarabunPSK" w:cs="TH SarabunPSK" w:hint="cs"/>
          <w:sz w:val="32"/>
          <w:szCs w:val="32"/>
          <w:cs/>
        </w:rPr>
        <w:t>ควา</w:t>
      </w:r>
      <w:r w:rsidR="000D534C">
        <w:rPr>
          <w:rFonts w:ascii="TH SarabunPSK" w:hAnsi="TH SarabunPSK" w:cs="TH SarabunPSK" w:hint="cs"/>
          <w:sz w:val="32"/>
          <w:szCs w:val="32"/>
          <w:cs/>
        </w:rPr>
        <w:t>มถี่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385E">
        <w:rPr>
          <w:rFonts w:ascii="TH SarabunPSK" w:hAnsi="TH SarabunPSK" w:cs="TH SarabunPSK"/>
          <w:sz w:val="32"/>
          <w:szCs w:val="32"/>
          <w:cs/>
        </w:rPr>
        <w:t>ด้านที่ 2 มาตรฐานด้านการจัดการเรียนการสอน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86122" w:rsidRDefault="00E86122" w:rsidP="00E86122">
      <w:pPr>
        <w:spacing w:after="0"/>
        <w:rPr>
          <w:rFonts w:ascii="TH SarabunPSK" w:hAnsi="TH SarabunPSK" w:cs="TH SarabunPSK"/>
          <w:sz w:val="32"/>
          <w:szCs w:val="32"/>
        </w:rPr>
      </w:pPr>
      <w:r w:rsidRPr="00C8385E">
        <w:rPr>
          <w:rFonts w:ascii="TH SarabunPSK" w:hAnsi="TH SarabunPSK" w:cs="TH SarabunPSK"/>
          <w:sz w:val="32"/>
          <w:szCs w:val="32"/>
          <w:cs/>
        </w:rPr>
        <w:t>มาตรฐานที่</w:t>
      </w:r>
      <w:r w:rsidRPr="00C8385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385E">
        <w:rPr>
          <w:rFonts w:ascii="TH SarabunPSK" w:hAnsi="TH SarabunPSK" w:cs="TH SarabunPSK"/>
          <w:sz w:val="32"/>
          <w:szCs w:val="32"/>
        </w:rPr>
        <w:t xml:space="preserve">2  </w:t>
      </w:r>
      <w:r w:rsidRPr="00C8385E">
        <w:rPr>
          <w:rFonts w:ascii="TH SarabunPSK" w:hAnsi="TH SarabunPSK" w:cs="TH SarabunPSK"/>
          <w:sz w:val="32"/>
          <w:szCs w:val="32"/>
          <w:cs/>
        </w:rPr>
        <w:t>ครูปฏิบัติงานเรียนร่วมอย่างมีประสิทธิภาพและเกิดประสิทธิผล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E86122" w:rsidRPr="00C8385E" w:rsidRDefault="00E86122" w:rsidP="00E86122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tbl>
      <w:tblPr>
        <w:tblW w:w="8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9"/>
        <w:gridCol w:w="922"/>
      </w:tblGrid>
      <w:tr w:rsidR="00E8612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E86122" w:rsidRPr="000D534C" w:rsidRDefault="00E86122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0D534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922" w:type="dxa"/>
            <w:shd w:val="clear" w:color="auto" w:fill="auto"/>
          </w:tcPr>
          <w:p w:rsidR="00E86122" w:rsidRPr="00DF3EAB" w:rsidRDefault="00E8612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F3EA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ความถี่</w:t>
            </w:r>
          </w:p>
        </w:tc>
      </w:tr>
      <w:tr w:rsidR="00E8612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E86122" w:rsidRPr="00E86122" w:rsidRDefault="00E86122" w:rsidP="00E8612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2.8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01338F">
              <w:rPr>
                <w:rFonts w:ascii="TH SarabunPSK" w:hAnsi="TH SarabunPSK" w:cs="TH SarabunPSK"/>
                <w:sz w:val="32"/>
                <w:szCs w:val="32"/>
                <w:cs/>
              </w:rPr>
              <w:t>ครูใช้กระบวนการวิจัย  เพื่อพัฒนาผู้เรียนเฉพาะบุคคล</w:t>
            </w:r>
          </w:p>
        </w:tc>
        <w:tc>
          <w:tcPr>
            <w:tcW w:w="922" w:type="dxa"/>
            <w:shd w:val="clear" w:color="auto" w:fill="auto"/>
          </w:tcPr>
          <w:p w:rsidR="00E86122" w:rsidRPr="003E77B9" w:rsidRDefault="00E8612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E8612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E86122" w:rsidRDefault="00DF3EAB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E86122">
              <w:rPr>
                <w:rFonts w:ascii="TH SarabunPSK" w:hAnsi="TH SarabunPSK" w:cs="TH SarabunPSK"/>
                <w:sz w:val="32"/>
                <w:szCs w:val="32"/>
                <w:cs/>
              </w:rPr>
              <w:t>ครูนำผลการประเมินผูเรียนเฉพาะบุคคลมาวิเคราะหสภาพปญหาและจุดที่ตองการพัฒนา</w:t>
            </w:r>
          </w:p>
        </w:tc>
        <w:tc>
          <w:tcPr>
            <w:tcW w:w="922" w:type="dxa"/>
            <w:shd w:val="clear" w:color="auto" w:fill="auto"/>
          </w:tcPr>
          <w:p w:rsidR="00E86122" w:rsidRPr="003E77B9" w:rsidRDefault="00E8612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E8612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E86122" w:rsidRDefault="00DF3EAB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E86122">
              <w:rPr>
                <w:rFonts w:ascii="TH SarabunPSK" w:hAnsi="TH SarabunPSK" w:cs="TH SarabunPSK"/>
                <w:sz w:val="32"/>
                <w:szCs w:val="32"/>
                <w:cs/>
              </w:rPr>
              <w:t>ครูมีการพัฒนาและใชสื่อ นวัตกรรมในการพัฒนาผูเรียน</w:t>
            </w:r>
          </w:p>
        </w:tc>
        <w:tc>
          <w:tcPr>
            <w:tcW w:w="922" w:type="dxa"/>
            <w:shd w:val="clear" w:color="auto" w:fill="auto"/>
          </w:tcPr>
          <w:p w:rsidR="00E86122" w:rsidRPr="003E77B9" w:rsidRDefault="00E8612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E8612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E86122" w:rsidRDefault="00DF3EAB" w:rsidP="00DF3EAB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>3.</w:t>
            </w:r>
            <w:r w:rsidR="00E86122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ครูจัดทำรายงานผลการวิจัยเพื่อพัฒนาผูเรียนเฉพาะบุคคล  </w:t>
            </w:r>
          </w:p>
        </w:tc>
        <w:tc>
          <w:tcPr>
            <w:tcW w:w="922" w:type="dxa"/>
            <w:shd w:val="clear" w:color="auto" w:fill="auto"/>
          </w:tcPr>
          <w:p w:rsidR="00E86122" w:rsidRPr="003E77B9" w:rsidRDefault="00E8612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E8612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E86122" w:rsidRDefault="00DF3EAB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="00E86122">
              <w:rPr>
                <w:rFonts w:ascii="TH SarabunPSK" w:hAnsi="TH SarabunPSK" w:cs="TH SarabunPSK"/>
                <w:sz w:val="32"/>
                <w:szCs w:val="32"/>
                <w:cs/>
              </w:rPr>
              <w:t>ใชผลการวิจัยเพื่อปรับปรุงการเรียนการสอน</w:t>
            </w:r>
          </w:p>
        </w:tc>
        <w:tc>
          <w:tcPr>
            <w:tcW w:w="922" w:type="dxa"/>
            <w:shd w:val="clear" w:color="auto" w:fill="auto"/>
          </w:tcPr>
          <w:p w:rsidR="00E86122" w:rsidRPr="003E77B9" w:rsidRDefault="00E8612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E8612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E86122" w:rsidRDefault="00DF3EAB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="00E86122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ครูเผยแพร่ผลการวิจัยต่อสาธารณชน</w:t>
            </w:r>
          </w:p>
        </w:tc>
        <w:tc>
          <w:tcPr>
            <w:tcW w:w="922" w:type="dxa"/>
            <w:shd w:val="clear" w:color="auto" w:fill="auto"/>
          </w:tcPr>
          <w:p w:rsidR="00E86122" w:rsidRPr="003E77B9" w:rsidRDefault="00E8612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</w:tbl>
    <w:p w:rsidR="00E86122" w:rsidRDefault="00E86122" w:rsidP="00E8612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86122" w:rsidRDefault="00E86122" w:rsidP="00E8612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2052F4" w:rsidRPr="00833BA6" w:rsidRDefault="002052F4" w:rsidP="002052F4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จากตารางที่.............</w:t>
      </w:r>
      <w:r>
        <w:rPr>
          <w:rFonts w:ascii="TH SarabunPSK" w:hAnsi="TH SarabunPSK" w:cs="TH SarabunPSK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>ได้ ดังนี้..................................................................................................</w:t>
      </w:r>
    </w:p>
    <w:p w:rsidR="002052F4" w:rsidRDefault="002052F4" w:rsidP="002052F4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86122" w:rsidRDefault="00E86122" w:rsidP="00E8612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86122" w:rsidRDefault="00E86122" w:rsidP="00E8612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86122" w:rsidRDefault="00E86122" w:rsidP="00A74BF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67DD3" w:rsidRDefault="00B67DD3" w:rsidP="00B67DD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67DD3" w:rsidRDefault="00B67DD3" w:rsidP="00B67DD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67DD3" w:rsidRDefault="00B67DD3" w:rsidP="00B67DD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67DD3" w:rsidRDefault="00B67DD3" w:rsidP="00B67DD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67DD3" w:rsidRDefault="00B67DD3" w:rsidP="00B67DD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67DD3" w:rsidRDefault="00B67DD3" w:rsidP="00B67DD3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67DD3" w:rsidRDefault="00B67DD3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67DD3" w:rsidRDefault="00B67DD3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67DD3" w:rsidRDefault="00B67DD3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67DD3" w:rsidRDefault="00B67DD3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385E" w:rsidRDefault="00C8385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2052F4" w:rsidRPr="002052F4" w:rsidRDefault="002052F4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8385E" w:rsidRDefault="00C8385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2D15FB" w:rsidRDefault="002D15FB" w:rsidP="00C8385E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 w:rsidRPr="00C8385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 ที่ </w:t>
      </w:r>
      <w:r w:rsidR="00B67DD3">
        <w:rPr>
          <w:rFonts w:ascii="TH SarabunPSK" w:hAnsi="TH SarabunPSK" w:cs="TH SarabunPSK"/>
          <w:b/>
          <w:bCs/>
          <w:sz w:val="32"/>
          <w:szCs w:val="32"/>
        </w:rPr>
        <w:t>14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C8385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ค่าเฉลี่ยและส่วนเบี่ยงเบนมาตรฐาน </w:t>
      </w:r>
      <w:r w:rsidRPr="0001338F">
        <w:rPr>
          <w:rFonts w:ascii="TH SarabunPSK" w:hAnsi="TH SarabunPSK" w:cs="TH SarabunPSK"/>
          <w:sz w:val="32"/>
          <w:szCs w:val="32"/>
          <w:cs/>
        </w:rPr>
        <w:t>ด้านที่ 3 มาตรฐานด้านการบริหารจัดการเรียนร่วม</w:t>
      </w:r>
    </w:p>
    <w:p w:rsidR="002D15FB" w:rsidRPr="00026809" w:rsidRDefault="002D15FB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 w:rsidRPr="0001338F">
        <w:rPr>
          <w:rFonts w:ascii="TH SarabunPSK" w:hAnsi="TH SarabunPSK" w:cs="TH SarabunPSK"/>
          <w:sz w:val="32"/>
          <w:szCs w:val="32"/>
          <w:cs/>
        </w:rPr>
        <w:t>มาตรฐานที่ 3 ผู้บริหารบริหารจัดการเรียนร่วมอย่างมีประสิทธิภาพและเกิดประสิทธิผล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4"/>
        <w:gridCol w:w="1043"/>
        <w:gridCol w:w="1404"/>
        <w:gridCol w:w="1066"/>
      </w:tblGrid>
      <w:tr w:rsidR="002D15FB" w:rsidRPr="00335DD1" w:rsidTr="00DF3EAB">
        <w:trPr>
          <w:jc w:val="center"/>
        </w:trPr>
        <w:tc>
          <w:tcPr>
            <w:tcW w:w="5384" w:type="dxa"/>
            <w:shd w:val="clear" w:color="auto" w:fill="auto"/>
          </w:tcPr>
          <w:p w:rsidR="002D15FB" w:rsidRPr="00335DD1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043" w:type="dxa"/>
            <w:shd w:val="clear" w:color="auto" w:fill="auto"/>
          </w:tcPr>
          <w:p w:rsidR="002D15FB" w:rsidRPr="00DF3EAB" w:rsidRDefault="002D15FB" w:rsidP="009903F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F3EAB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404" w:type="dxa"/>
            <w:shd w:val="clear" w:color="auto" w:fill="auto"/>
          </w:tcPr>
          <w:p w:rsidR="002D15FB" w:rsidRPr="00DF3EAB" w:rsidRDefault="002D15FB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 w:rsidRPr="00DF3EAB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ส่วนเบี่ยงเบนมาตรฐาน</w:t>
            </w:r>
          </w:p>
        </w:tc>
        <w:tc>
          <w:tcPr>
            <w:tcW w:w="1066" w:type="dxa"/>
          </w:tcPr>
          <w:p w:rsidR="002D15FB" w:rsidRPr="00DF3EAB" w:rsidRDefault="00DF3EAB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23D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แปลค่า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623D86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</w:tr>
      <w:tr w:rsidR="002D15FB" w:rsidRPr="002D15FB" w:rsidTr="00DF3EAB">
        <w:trPr>
          <w:jc w:val="center"/>
        </w:trPr>
        <w:tc>
          <w:tcPr>
            <w:tcW w:w="5384" w:type="dxa"/>
            <w:shd w:val="clear" w:color="auto" w:fill="auto"/>
          </w:tcPr>
          <w:p w:rsidR="002D15FB" w:rsidRPr="002D15FB" w:rsidRDefault="002D15FB" w:rsidP="009903F2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D15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3.1 </w:t>
            </w:r>
            <w:r w:rsidRPr="002D15FB">
              <w:rPr>
                <w:rFonts w:ascii="TH SarabunPSK" w:hAnsi="TH SarabunPSK" w:cs="TH SarabunPSK"/>
                <w:sz w:val="32"/>
                <w:szCs w:val="32"/>
                <w:cs/>
              </w:rPr>
              <w:t>ผู้บริหารมีความรู้ ความเข้าใจ เจตคติที่ดี และมีวิสัยทัศน์ในการบริหารจัดการเรียนร่วม</w:t>
            </w:r>
          </w:p>
        </w:tc>
        <w:tc>
          <w:tcPr>
            <w:tcW w:w="1043" w:type="dxa"/>
            <w:shd w:val="clear" w:color="auto" w:fill="auto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04" w:type="dxa"/>
            <w:shd w:val="clear" w:color="auto" w:fill="auto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066" w:type="dxa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2D15FB" w:rsidRPr="002D15FB" w:rsidTr="00DF3EAB">
        <w:trPr>
          <w:jc w:val="center"/>
        </w:trPr>
        <w:tc>
          <w:tcPr>
            <w:tcW w:w="5384" w:type="dxa"/>
            <w:shd w:val="clear" w:color="auto" w:fill="auto"/>
          </w:tcPr>
          <w:p w:rsidR="002D15FB" w:rsidRPr="002D15FB" w:rsidRDefault="002D15FB" w:rsidP="009903F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D15FB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3.2 </w:t>
            </w:r>
            <w:r w:rsidRPr="002D15FB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ผู้บริหารมีการบริหารจัดการเรียนร่วมตามโครงสร้างซีท</w:t>
            </w:r>
            <w:r w:rsidRPr="002D15FB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 (SEAT  Framework)</w:t>
            </w:r>
          </w:p>
        </w:tc>
        <w:tc>
          <w:tcPr>
            <w:tcW w:w="1043" w:type="dxa"/>
            <w:shd w:val="clear" w:color="auto" w:fill="auto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04" w:type="dxa"/>
            <w:shd w:val="clear" w:color="auto" w:fill="auto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066" w:type="dxa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2D15FB" w:rsidRPr="002D15FB" w:rsidTr="00DF3EAB">
        <w:trPr>
          <w:jc w:val="center"/>
        </w:trPr>
        <w:tc>
          <w:tcPr>
            <w:tcW w:w="5384" w:type="dxa"/>
            <w:shd w:val="clear" w:color="auto" w:fill="auto"/>
          </w:tcPr>
          <w:p w:rsidR="002D15FB" w:rsidRPr="002D15FB" w:rsidRDefault="002D15FB" w:rsidP="009903F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D15FB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3.3 </w:t>
            </w:r>
            <w:r w:rsidRPr="002D15FB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ผู้บริหารมีการบริหารจัดการเรียนร่วมโดยใช้โรงเรียนเป็นฐาน </w:t>
            </w:r>
            <w:r w:rsidRPr="002D15FB">
              <w:rPr>
                <w:rFonts w:ascii="TH SarabunPSK" w:hAnsi="TH SarabunPSK" w:cs="TH SarabunPSK"/>
                <w:color w:val="auto"/>
                <w:sz w:val="32"/>
                <w:szCs w:val="32"/>
              </w:rPr>
              <w:t>(School-based management : SBM)</w:t>
            </w:r>
          </w:p>
        </w:tc>
        <w:tc>
          <w:tcPr>
            <w:tcW w:w="1043" w:type="dxa"/>
            <w:shd w:val="clear" w:color="auto" w:fill="auto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04" w:type="dxa"/>
            <w:shd w:val="clear" w:color="auto" w:fill="auto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066" w:type="dxa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2D15FB" w:rsidRPr="002D15FB" w:rsidTr="00DF3EAB">
        <w:trPr>
          <w:jc w:val="center"/>
        </w:trPr>
        <w:tc>
          <w:tcPr>
            <w:tcW w:w="5384" w:type="dxa"/>
            <w:shd w:val="clear" w:color="auto" w:fill="auto"/>
          </w:tcPr>
          <w:p w:rsidR="002D15FB" w:rsidRPr="002D15FB" w:rsidRDefault="002D15FB" w:rsidP="009903F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D15FB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3.4.</w:t>
            </w:r>
            <w:r w:rsidRPr="002D15FB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ู้บริหารสามารถบริหารจัดการเรียนร่วมให้บรรลุเป้าหมายตามที่กำหนดไว้ในแผนปฏิบัติการจัดการเรียนร่วม</w:t>
            </w:r>
          </w:p>
        </w:tc>
        <w:tc>
          <w:tcPr>
            <w:tcW w:w="1043" w:type="dxa"/>
            <w:shd w:val="clear" w:color="auto" w:fill="auto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04" w:type="dxa"/>
            <w:shd w:val="clear" w:color="auto" w:fill="auto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066" w:type="dxa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2D15FB" w:rsidRPr="002D15FB" w:rsidTr="00DF3EAB">
        <w:trPr>
          <w:jc w:val="center"/>
        </w:trPr>
        <w:tc>
          <w:tcPr>
            <w:tcW w:w="5384" w:type="dxa"/>
            <w:shd w:val="clear" w:color="auto" w:fill="auto"/>
          </w:tcPr>
          <w:p w:rsidR="002D15FB" w:rsidRPr="002D15FB" w:rsidRDefault="002D15FB" w:rsidP="009903F2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2D15FB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3.5.</w:t>
            </w:r>
            <w:r w:rsidRPr="002D15FB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สถานศึกษามีกระบวนการเปลี่ยนผ่าน (</w:t>
            </w:r>
            <w:r w:rsidRPr="002D15FB">
              <w:rPr>
                <w:rFonts w:ascii="TH SarabunPSK" w:hAnsi="TH SarabunPSK" w:cs="TH SarabunPSK"/>
                <w:color w:val="auto"/>
                <w:sz w:val="32"/>
                <w:szCs w:val="32"/>
              </w:rPr>
              <w:t>Transition</w:t>
            </w:r>
            <w:r w:rsidRPr="002D15FB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1043" w:type="dxa"/>
            <w:shd w:val="clear" w:color="auto" w:fill="auto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04" w:type="dxa"/>
            <w:shd w:val="clear" w:color="auto" w:fill="auto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066" w:type="dxa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2D15FB" w:rsidRPr="002D15FB" w:rsidTr="00DF3EAB">
        <w:trPr>
          <w:jc w:val="center"/>
        </w:trPr>
        <w:tc>
          <w:tcPr>
            <w:tcW w:w="5384" w:type="dxa"/>
            <w:shd w:val="clear" w:color="auto" w:fill="auto"/>
          </w:tcPr>
          <w:p w:rsidR="002D15FB" w:rsidRPr="002D15FB" w:rsidRDefault="002D15FB" w:rsidP="009903F2">
            <w:pPr>
              <w:pStyle w:val="Default"/>
              <w:rPr>
                <w:rFonts w:ascii="TH SarabunPSK" w:hAnsi="TH SarabunPSK" w:cs="TH SarabunPSK"/>
                <w:color w:val="auto"/>
                <w:spacing w:val="18"/>
                <w:sz w:val="32"/>
                <w:szCs w:val="32"/>
              </w:rPr>
            </w:pPr>
            <w:r w:rsidRPr="002D15FB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3.6.</w:t>
            </w:r>
            <w:r w:rsidRPr="002D15FB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มีการส่งเสริมสนับสนุน ยกย่องเชิดชูเกียรติบุคคลและองค์กรที่มีส่วนร่วมด้านการจัดการเรียนร่วม</w:t>
            </w:r>
          </w:p>
        </w:tc>
        <w:tc>
          <w:tcPr>
            <w:tcW w:w="1043" w:type="dxa"/>
            <w:shd w:val="clear" w:color="auto" w:fill="auto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04" w:type="dxa"/>
            <w:shd w:val="clear" w:color="auto" w:fill="auto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066" w:type="dxa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2D15FB" w:rsidRPr="002D15FB" w:rsidTr="00DF3EAB">
        <w:trPr>
          <w:jc w:val="center"/>
        </w:trPr>
        <w:tc>
          <w:tcPr>
            <w:tcW w:w="5384" w:type="dxa"/>
            <w:shd w:val="clear" w:color="auto" w:fill="auto"/>
          </w:tcPr>
          <w:p w:rsidR="002D15FB" w:rsidRPr="002D15FB" w:rsidRDefault="002D15FB" w:rsidP="009903F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รวมเฉลี่ย</w:t>
            </w:r>
          </w:p>
        </w:tc>
        <w:tc>
          <w:tcPr>
            <w:tcW w:w="1043" w:type="dxa"/>
            <w:shd w:val="clear" w:color="auto" w:fill="auto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04" w:type="dxa"/>
            <w:shd w:val="clear" w:color="auto" w:fill="auto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066" w:type="dxa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</w:tbl>
    <w:p w:rsidR="002D15FB" w:rsidRPr="002D15FB" w:rsidRDefault="002D15FB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2D15FB" w:rsidRDefault="002D15FB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Default="000D534C" w:rsidP="000D534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Pr="00833BA6" w:rsidRDefault="000D534C" w:rsidP="000D534C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จากตารางที่.............</w:t>
      </w:r>
      <w:r>
        <w:rPr>
          <w:rFonts w:ascii="TH SarabunPSK" w:hAnsi="TH SarabunPSK" w:cs="TH SarabunPSK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>ได้ ดังนี้..................................................................................................</w:t>
      </w:r>
    </w:p>
    <w:p w:rsidR="000D534C" w:rsidRDefault="000D534C" w:rsidP="000D534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Default="000D534C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Default="000D534C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Default="000D534C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Default="000D534C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Default="000D534C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Default="000D534C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Default="000D534C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Default="000D534C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Default="000D534C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Default="000D534C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Default="000D534C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Default="000D534C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Default="000D534C" w:rsidP="000D534C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 w:rsidRPr="00C8385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 ที่ </w:t>
      </w:r>
      <w:r>
        <w:rPr>
          <w:rFonts w:ascii="TH SarabunPSK" w:hAnsi="TH SarabunPSK" w:cs="TH SarabunPSK"/>
          <w:b/>
          <w:bCs/>
          <w:sz w:val="32"/>
          <w:szCs w:val="32"/>
        </w:rPr>
        <w:t>15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ค่าความถี่ </w:t>
      </w:r>
      <w:r w:rsidRPr="0001338F">
        <w:rPr>
          <w:rFonts w:ascii="TH SarabunPSK" w:hAnsi="TH SarabunPSK" w:cs="TH SarabunPSK"/>
          <w:sz w:val="32"/>
          <w:szCs w:val="32"/>
          <w:cs/>
        </w:rPr>
        <w:t>ด้านที่ 3 มาตรฐานด้านการบริหารจัดการเรียนร่วม</w:t>
      </w:r>
    </w:p>
    <w:p w:rsidR="000D534C" w:rsidRDefault="000D534C" w:rsidP="000D534C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 w:rsidRPr="0001338F">
        <w:rPr>
          <w:rFonts w:ascii="TH SarabunPSK" w:hAnsi="TH SarabunPSK" w:cs="TH SarabunPSK"/>
          <w:sz w:val="32"/>
          <w:szCs w:val="32"/>
          <w:cs/>
        </w:rPr>
        <w:t>มาตรฐานที่ 3 ผู้บริหารบริหารจัดการเรียนร่วมอย่างมีประสิทธิภาพและเกิดประสิทธิผล</w:t>
      </w:r>
    </w:p>
    <w:p w:rsidR="000D534C" w:rsidRPr="00C8385E" w:rsidRDefault="000D534C" w:rsidP="000D534C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tbl>
      <w:tblPr>
        <w:tblW w:w="89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933"/>
      </w:tblGrid>
      <w:tr w:rsidR="000D534C" w:rsidRPr="00DF3EAB" w:rsidTr="00DF3EAB">
        <w:trPr>
          <w:jc w:val="center"/>
        </w:trPr>
        <w:tc>
          <w:tcPr>
            <w:tcW w:w="8046" w:type="dxa"/>
            <w:shd w:val="clear" w:color="auto" w:fill="auto"/>
          </w:tcPr>
          <w:p w:rsidR="000D534C" w:rsidRPr="000D534C" w:rsidRDefault="000D534C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0D534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933" w:type="dxa"/>
            <w:shd w:val="clear" w:color="auto" w:fill="auto"/>
          </w:tcPr>
          <w:p w:rsidR="000D534C" w:rsidRPr="00DF3EAB" w:rsidRDefault="000D534C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F3EA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ความถี่</w:t>
            </w:r>
          </w:p>
        </w:tc>
      </w:tr>
      <w:tr w:rsidR="000D534C" w:rsidRPr="003E77B9" w:rsidTr="00DF3EAB">
        <w:trPr>
          <w:jc w:val="center"/>
        </w:trPr>
        <w:tc>
          <w:tcPr>
            <w:tcW w:w="8046" w:type="dxa"/>
            <w:shd w:val="clear" w:color="auto" w:fill="auto"/>
          </w:tcPr>
          <w:p w:rsidR="000D534C" w:rsidRPr="00DF3EAB" w:rsidRDefault="00140C7B" w:rsidP="00DF3EA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F3E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3.1 </w:t>
            </w:r>
            <w:r w:rsidRPr="00DF3E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ผู้บริหารมีความรู้ ความเข้าใจ เจตคติที่ดี และมีวิสัยทัศน์ในการบริหารจัดการเรียนร่วม</w:t>
            </w:r>
          </w:p>
        </w:tc>
        <w:tc>
          <w:tcPr>
            <w:tcW w:w="933" w:type="dxa"/>
            <w:shd w:val="clear" w:color="auto" w:fill="auto"/>
          </w:tcPr>
          <w:p w:rsidR="000D534C" w:rsidRPr="003E77B9" w:rsidRDefault="000D534C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140C7B" w:rsidRPr="003E77B9" w:rsidTr="00DF3EAB">
        <w:trPr>
          <w:jc w:val="center"/>
        </w:trPr>
        <w:tc>
          <w:tcPr>
            <w:tcW w:w="8046" w:type="dxa"/>
            <w:shd w:val="clear" w:color="auto" w:fill="auto"/>
          </w:tcPr>
          <w:p w:rsidR="00140C7B" w:rsidRPr="002F3044" w:rsidRDefault="00DF3EAB" w:rsidP="00DF3EAB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3EA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F3EAB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140C7B" w:rsidRPr="002F304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มีความรู ความเขาใจ ในการบริหารจัดการเรียนรวม  </w:t>
            </w:r>
          </w:p>
        </w:tc>
        <w:tc>
          <w:tcPr>
            <w:tcW w:w="933" w:type="dxa"/>
            <w:shd w:val="clear" w:color="auto" w:fill="auto"/>
          </w:tcPr>
          <w:p w:rsidR="00140C7B" w:rsidRPr="003E77B9" w:rsidRDefault="00140C7B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140C7B" w:rsidRPr="003E77B9" w:rsidTr="00DF3EAB">
        <w:trPr>
          <w:jc w:val="center"/>
        </w:trPr>
        <w:tc>
          <w:tcPr>
            <w:tcW w:w="8046" w:type="dxa"/>
            <w:shd w:val="clear" w:color="auto" w:fill="auto"/>
          </w:tcPr>
          <w:p w:rsidR="00140C7B" w:rsidRPr="00396DD8" w:rsidRDefault="00DF3EAB" w:rsidP="00DF3EAB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140C7B" w:rsidRPr="00396D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มีเจตคติที่ดีตอการจัดการเรียนรวม  </w:t>
            </w:r>
          </w:p>
        </w:tc>
        <w:tc>
          <w:tcPr>
            <w:tcW w:w="933" w:type="dxa"/>
            <w:shd w:val="clear" w:color="auto" w:fill="auto"/>
          </w:tcPr>
          <w:p w:rsidR="00140C7B" w:rsidRPr="003E77B9" w:rsidRDefault="00140C7B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140C7B" w:rsidRPr="003E77B9" w:rsidTr="00DF3EAB">
        <w:trPr>
          <w:jc w:val="center"/>
        </w:trPr>
        <w:tc>
          <w:tcPr>
            <w:tcW w:w="8046" w:type="dxa"/>
            <w:shd w:val="clear" w:color="auto" w:fill="auto"/>
          </w:tcPr>
          <w:p w:rsidR="00140C7B" w:rsidRPr="00396DD8" w:rsidRDefault="00DF3EAB" w:rsidP="00DF3EAB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="00140C7B" w:rsidRPr="00396D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มีการกำหนดทิศทางของการพัฒนาการจัดการเรียนรวม </w:t>
            </w:r>
          </w:p>
        </w:tc>
        <w:tc>
          <w:tcPr>
            <w:tcW w:w="933" w:type="dxa"/>
            <w:shd w:val="clear" w:color="auto" w:fill="auto"/>
          </w:tcPr>
          <w:p w:rsidR="00140C7B" w:rsidRPr="003E77B9" w:rsidRDefault="00140C7B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140C7B" w:rsidRPr="003E77B9" w:rsidTr="00DF3EAB">
        <w:trPr>
          <w:jc w:val="center"/>
        </w:trPr>
        <w:tc>
          <w:tcPr>
            <w:tcW w:w="8046" w:type="dxa"/>
            <w:shd w:val="clear" w:color="auto" w:fill="auto"/>
          </w:tcPr>
          <w:p w:rsidR="00140C7B" w:rsidRPr="00396DD8" w:rsidRDefault="00DF3EAB" w:rsidP="00DF3EAB">
            <w:pPr>
              <w:pStyle w:val="Default"/>
              <w:rPr>
                <w:rFonts w:ascii="TH SarabunPSK" w:hAnsi="TH SarabunPSK" w:cs="TH SarabunPSK"/>
                <w:spacing w:val="-1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pacing w:val="-16"/>
                <w:sz w:val="32"/>
                <w:szCs w:val="32"/>
              </w:rPr>
              <w:t xml:space="preserve">4. </w:t>
            </w:r>
            <w:r w:rsidR="00140C7B" w:rsidRPr="00396DD8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 xml:space="preserve">มีการวางแผนเพื่อบรรลุตามทิศทางที่กำหนดไว โดยการวิเคราะห สังเคราะหขอมูลสารสนเทศตางๆ ที่เกี่ยวของ </w:t>
            </w:r>
          </w:p>
        </w:tc>
        <w:tc>
          <w:tcPr>
            <w:tcW w:w="933" w:type="dxa"/>
            <w:shd w:val="clear" w:color="auto" w:fill="auto"/>
          </w:tcPr>
          <w:p w:rsidR="00140C7B" w:rsidRPr="003E77B9" w:rsidRDefault="00140C7B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140C7B" w:rsidRPr="003E77B9" w:rsidTr="00DF3EAB">
        <w:trPr>
          <w:jc w:val="center"/>
        </w:trPr>
        <w:tc>
          <w:tcPr>
            <w:tcW w:w="8046" w:type="dxa"/>
            <w:shd w:val="clear" w:color="auto" w:fill="auto"/>
          </w:tcPr>
          <w:p w:rsidR="00140C7B" w:rsidRPr="00396DD8" w:rsidRDefault="00DF3EAB" w:rsidP="00DF3EAB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="00140C7B" w:rsidRPr="00396D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มีภาวะผูนำในการริเริ่มนำเทคนิควิธีการใหมๆ มาใชในการพัฒนาคุณภาพผูเรียน </w:t>
            </w:r>
          </w:p>
        </w:tc>
        <w:tc>
          <w:tcPr>
            <w:tcW w:w="933" w:type="dxa"/>
            <w:shd w:val="clear" w:color="auto" w:fill="auto"/>
          </w:tcPr>
          <w:p w:rsidR="00140C7B" w:rsidRPr="003E77B9" w:rsidRDefault="00140C7B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140C7B" w:rsidRPr="003E77B9" w:rsidTr="00DF3EAB">
        <w:trPr>
          <w:jc w:val="center"/>
        </w:trPr>
        <w:tc>
          <w:tcPr>
            <w:tcW w:w="8046" w:type="dxa"/>
            <w:shd w:val="clear" w:color="auto" w:fill="auto"/>
          </w:tcPr>
          <w:p w:rsidR="00140C7B" w:rsidRPr="00DF3EAB" w:rsidRDefault="00140C7B" w:rsidP="00DF3EAB">
            <w:pPr>
              <w:pStyle w:val="Default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DF3EAB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3.2 </w:t>
            </w:r>
            <w:r w:rsidRPr="00DF3EAB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 xml:space="preserve">ผู้บริหารมีการบริหารจัดการเรียนร่วมตามโครงสร้างซีท </w:t>
            </w:r>
            <w:r w:rsidRPr="00DF3EAB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 (SEAT  Framework)</w:t>
            </w:r>
          </w:p>
        </w:tc>
        <w:tc>
          <w:tcPr>
            <w:tcW w:w="933" w:type="dxa"/>
            <w:shd w:val="clear" w:color="auto" w:fill="auto"/>
          </w:tcPr>
          <w:p w:rsidR="00140C7B" w:rsidRPr="003E77B9" w:rsidRDefault="00140C7B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E610A2" w:rsidRPr="003E77B9" w:rsidTr="00DF3EAB">
        <w:trPr>
          <w:jc w:val="center"/>
        </w:trPr>
        <w:tc>
          <w:tcPr>
            <w:tcW w:w="8046" w:type="dxa"/>
            <w:shd w:val="clear" w:color="auto" w:fill="auto"/>
          </w:tcPr>
          <w:p w:rsidR="00E610A2" w:rsidRPr="00EC5EBD" w:rsidRDefault="00DF3EAB" w:rsidP="00DF3EAB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1. </w:t>
            </w:r>
            <w:r w:rsidR="00E610A2" w:rsidRPr="00EC5EB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มีการเตรียมความพรอมผูเรียนที่มีความตองการจำเป</w:t>
            </w:r>
            <w:r w:rsidR="00E610A2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นพิเศษทางการศึกษา</w:t>
            </w:r>
            <w:r w:rsidR="00E610A2" w:rsidRPr="00EC5EB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และผู</w:t>
            </w:r>
            <w:r w:rsidR="00E610A2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เรียนทั่วไป </w:t>
            </w:r>
          </w:p>
        </w:tc>
        <w:tc>
          <w:tcPr>
            <w:tcW w:w="933" w:type="dxa"/>
            <w:shd w:val="clear" w:color="auto" w:fill="auto"/>
          </w:tcPr>
          <w:p w:rsidR="00E610A2" w:rsidRPr="003E77B9" w:rsidRDefault="00E610A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E610A2" w:rsidRPr="003E77B9" w:rsidTr="00DF3EAB">
        <w:trPr>
          <w:jc w:val="center"/>
        </w:trPr>
        <w:tc>
          <w:tcPr>
            <w:tcW w:w="8046" w:type="dxa"/>
            <w:shd w:val="clear" w:color="auto" w:fill="auto"/>
          </w:tcPr>
          <w:p w:rsidR="00E610A2" w:rsidRPr="00EC5EBD" w:rsidRDefault="00DF3EAB" w:rsidP="00DF3EAB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2. </w:t>
            </w:r>
            <w:r w:rsidR="00E610A2" w:rsidRPr="00EC5EB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มีการจัดสภาพแวดลอมทางกายภาพและบุคคลที่เกี่ยวของ  (</w:t>
            </w:r>
            <w:r w:rsidR="00E610A2" w:rsidRPr="00EC5EBD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E) </w:t>
            </w:r>
          </w:p>
        </w:tc>
        <w:tc>
          <w:tcPr>
            <w:tcW w:w="933" w:type="dxa"/>
            <w:shd w:val="clear" w:color="auto" w:fill="auto"/>
          </w:tcPr>
          <w:p w:rsidR="00E610A2" w:rsidRPr="003E77B9" w:rsidRDefault="00E610A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E610A2" w:rsidRPr="003E77B9" w:rsidTr="00DF3EAB">
        <w:trPr>
          <w:jc w:val="center"/>
        </w:trPr>
        <w:tc>
          <w:tcPr>
            <w:tcW w:w="8046" w:type="dxa"/>
            <w:shd w:val="clear" w:color="auto" w:fill="auto"/>
          </w:tcPr>
          <w:p w:rsidR="00E610A2" w:rsidRPr="00EC5EBD" w:rsidRDefault="00DF3EAB" w:rsidP="00DF3EAB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3. </w:t>
            </w:r>
            <w:r w:rsidR="00E610A2" w:rsidRPr="00EC5EB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มีการบริหารหลักสูตร การจัดทำแผนการจัดการศึกษาเฉพาะบุคคล (</w:t>
            </w:r>
            <w:r w:rsidR="00E610A2" w:rsidRPr="00EC5EBD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IEP) </w:t>
            </w:r>
            <w:r w:rsidR="00E610A2" w:rsidRPr="00EC5EB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การตรวจสอบทางการศึกษา เทคนิคการสอน การรายงานความกาวหนาของนักเรียน การจัดกิจกรรมการสอนนอกหองเรียนและชุมชน  การประกันคุณภาพ  การรับนักเ</w:t>
            </w:r>
            <w:r w:rsidR="00E610A2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รียนพิการหรือที่มีความบกพรองเข</w:t>
            </w:r>
            <w:r w:rsidR="00E610A2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้</w:t>
            </w:r>
            <w:r w:rsidR="00E610A2" w:rsidRPr="00EC5EB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าเรียน การจัดตารางเรียน   การประสานความรวมมือ  การนิเทศติดตามประเมินผล  และปรับปรุงงาน (</w:t>
            </w:r>
            <w:r w:rsidR="00E610A2" w:rsidRPr="00EC5EBD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A) </w:t>
            </w:r>
          </w:p>
        </w:tc>
        <w:tc>
          <w:tcPr>
            <w:tcW w:w="933" w:type="dxa"/>
            <w:shd w:val="clear" w:color="auto" w:fill="auto"/>
          </w:tcPr>
          <w:p w:rsidR="00E610A2" w:rsidRPr="003E77B9" w:rsidRDefault="00E610A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E610A2" w:rsidRPr="003E77B9" w:rsidTr="00DF3EAB">
        <w:trPr>
          <w:jc w:val="center"/>
        </w:trPr>
        <w:tc>
          <w:tcPr>
            <w:tcW w:w="8046" w:type="dxa"/>
            <w:shd w:val="clear" w:color="auto" w:fill="auto"/>
          </w:tcPr>
          <w:p w:rsidR="00E610A2" w:rsidRPr="00EC5EBD" w:rsidRDefault="00DF3EAB" w:rsidP="00DF3EAB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4. </w:t>
            </w:r>
            <w:r w:rsidR="00E610A2" w:rsidRPr="00EC5EB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มีการกำหนดนโยบาย วิสัยทัศน พันธกิจ งบประมาณ ระบบการบริหารจัดการกฎกระทรวง เทคโนโลยีสิ่งอำนวยความสะดวก (</w:t>
            </w:r>
            <w:r w:rsidR="00E610A2" w:rsidRPr="00EC5EBD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AT) </w:t>
            </w:r>
            <w:r w:rsidR="00E610A2" w:rsidRPr="00EC5EB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สิ่งอำนวยความสะดวก สื่อ บริการ ตำรา ความชวยเหลืออื่นใดทางการศึกษา  ครูการศึกษาพิเศษและนักวิชาชีพอื่น (</w:t>
            </w:r>
            <w:r w:rsidR="00E610A2" w:rsidRPr="00EC5EBD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T) </w:t>
            </w:r>
          </w:p>
        </w:tc>
        <w:tc>
          <w:tcPr>
            <w:tcW w:w="933" w:type="dxa"/>
            <w:shd w:val="clear" w:color="auto" w:fill="auto"/>
          </w:tcPr>
          <w:p w:rsidR="00E610A2" w:rsidRPr="003E77B9" w:rsidRDefault="00E610A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E610A2" w:rsidRPr="003E77B9" w:rsidTr="00DF3EAB">
        <w:trPr>
          <w:jc w:val="center"/>
        </w:trPr>
        <w:tc>
          <w:tcPr>
            <w:tcW w:w="8046" w:type="dxa"/>
            <w:shd w:val="clear" w:color="auto" w:fill="auto"/>
          </w:tcPr>
          <w:p w:rsidR="00E610A2" w:rsidRPr="00EC5EBD" w:rsidRDefault="00DF3EAB" w:rsidP="00DF3EAB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5. </w:t>
            </w:r>
            <w:r w:rsidR="00E610A2" w:rsidRPr="00EC5EB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มีผลการดำเนินงานตามโครงสร</w:t>
            </w:r>
            <w:r w:rsidR="005D014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างซีท</w:t>
            </w:r>
            <w:r w:rsidR="00E610A2" w:rsidRPr="00EC5EB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33" w:type="dxa"/>
            <w:shd w:val="clear" w:color="auto" w:fill="auto"/>
          </w:tcPr>
          <w:p w:rsidR="00E610A2" w:rsidRPr="003E77B9" w:rsidRDefault="00E610A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</w:tbl>
    <w:p w:rsidR="000D534C" w:rsidRDefault="000D534C" w:rsidP="000D534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Default="000D534C" w:rsidP="000D534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Default="000D534C" w:rsidP="000D534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Default="000D534C" w:rsidP="000D534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DF3EAB" w:rsidRDefault="00DF3EAB" w:rsidP="000D534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DF3EAB" w:rsidRDefault="00DF3EAB" w:rsidP="000D534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F66F0" w:rsidRDefault="00BF66F0" w:rsidP="000D534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DF3EAB" w:rsidRDefault="00DF3EAB" w:rsidP="000D534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Default="000D534C" w:rsidP="000D534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Default="000D534C" w:rsidP="000D534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610A2" w:rsidRDefault="00E610A2" w:rsidP="00E610A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 w:rsidRPr="00C8385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 ที่ </w:t>
      </w:r>
      <w:r>
        <w:rPr>
          <w:rFonts w:ascii="TH SarabunPSK" w:hAnsi="TH SarabunPSK" w:cs="TH SarabunPSK"/>
          <w:b/>
          <w:bCs/>
          <w:sz w:val="32"/>
          <w:szCs w:val="32"/>
        </w:rPr>
        <w:t>15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(ต่อ)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ค่าความถี่ </w:t>
      </w:r>
      <w:r w:rsidRPr="0001338F">
        <w:rPr>
          <w:rFonts w:ascii="TH SarabunPSK" w:hAnsi="TH SarabunPSK" w:cs="TH SarabunPSK"/>
          <w:sz w:val="32"/>
          <w:szCs w:val="32"/>
          <w:cs/>
        </w:rPr>
        <w:t>ด้านที่ 3 มาตรฐานด้านการบริหารจัดการเรียนร่วม</w:t>
      </w:r>
    </w:p>
    <w:p w:rsidR="00E610A2" w:rsidRPr="00C8385E" w:rsidRDefault="00E610A2" w:rsidP="00DF3EAB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 w:rsidRPr="0001338F">
        <w:rPr>
          <w:rFonts w:ascii="TH SarabunPSK" w:hAnsi="TH SarabunPSK" w:cs="TH SarabunPSK"/>
          <w:sz w:val="32"/>
          <w:szCs w:val="32"/>
          <w:cs/>
        </w:rPr>
        <w:t>มาตรฐานที่ 3 ผู้บริหารบริหารจัดการเรียนร่วมอย่างมีประสิทธิภาพและเกิดประสิทธิผล</w:t>
      </w:r>
    </w:p>
    <w:tbl>
      <w:tblPr>
        <w:tblW w:w="8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9"/>
        <w:gridCol w:w="922"/>
      </w:tblGrid>
      <w:tr w:rsidR="00E610A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E610A2" w:rsidRPr="000D534C" w:rsidRDefault="00E610A2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0D534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922" w:type="dxa"/>
            <w:shd w:val="clear" w:color="auto" w:fill="auto"/>
          </w:tcPr>
          <w:p w:rsidR="00E610A2" w:rsidRPr="00DF3EAB" w:rsidRDefault="00E610A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F3EA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ความถี่</w:t>
            </w:r>
          </w:p>
        </w:tc>
      </w:tr>
      <w:tr w:rsidR="00E610A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E610A2" w:rsidRPr="00DF3EAB" w:rsidRDefault="00E610A2" w:rsidP="00E610A2">
            <w:pPr>
              <w:pStyle w:val="Defaul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DF3EAB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3.3 </w:t>
            </w:r>
            <w:r w:rsidRPr="00DF3EA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ผู้บริหารมีการบริหารจัดการเรียนร่วมโดยใช้โรงเรียนเป็นฐาน </w:t>
            </w:r>
            <w:r w:rsidRPr="00DF3EA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(School-based management : SBM)</w:t>
            </w:r>
          </w:p>
        </w:tc>
        <w:tc>
          <w:tcPr>
            <w:tcW w:w="922" w:type="dxa"/>
            <w:shd w:val="clear" w:color="auto" w:fill="auto"/>
          </w:tcPr>
          <w:p w:rsidR="00E610A2" w:rsidRPr="003E77B9" w:rsidRDefault="00E610A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E610A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E610A2" w:rsidRPr="000152EA" w:rsidRDefault="00DF3EAB" w:rsidP="00DF3EAB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1. </w:t>
            </w:r>
            <w:r w:rsidR="00E610A2" w:rsidRPr="000152EA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มีโครงสรางการบริหารจัดการเรียนรวม และกำหนดบทบาทหนาที่ของผูมีสวนรวมอยางชัดเจน </w:t>
            </w:r>
          </w:p>
        </w:tc>
        <w:tc>
          <w:tcPr>
            <w:tcW w:w="922" w:type="dxa"/>
            <w:shd w:val="clear" w:color="auto" w:fill="auto"/>
          </w:tcPr>
          <w:p w:rsidR="00E610A2" w:rsidRPr="003E77B9" w:rsidRDefault="00E610A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E610A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E610A2" w:rsidRPr="000152EA" w:rsidRDefault="00DF3EAB" w:rsidP="00DF3EAB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2. </w:t>
            </w:r>
            <w:r w:rsidR="00BF66F0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มีการ</w:t>
            </w:r>
            <w:r w:rsidR="00E610A2" w:rsidRPr="000152EA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ใชหลักการบริหารแบบมีสวนร</w:t>
            </w:r>
            <w:r w:rsidR="00BF66F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วม </w:t>
            </w:r>
            <w:r w:rsidR="00E610A2" w:rsidRPr="000152EA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เปดโอกาสใหผูเกี่ยวของ</w:t>
            </w:r>
            <w:r w:rsidR="00BF66F0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ให้ความคิดเห็นและข้อเสนอแนะ</w:t>
            </w:r>
          </w:p>
        </w:tc>
        <w:tc>
          <w:tcPr>
            <w:tcW w:w="922" w:type="dxa"/>
            <w:shd w:val="clear" w:color="auto" w:fill="auto"/>
          </w:tcPr>
          <w:p w:rsidR="00E610A2" w:rsidRPr="003E77B9" w:rsidRDefault="00E610A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E610A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E610A2" w:rsidRPr="000152EA" w:rsidRDefault="00DF3EAB" w:rsidP="00DF3EAB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3. </w:t>
            </w:r>
            <w:r w:rsidR="00E610A2" w:rsidRPr="000152EA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มีระบบการบริหารจัดการเรียนรวมที่สงผลตอการพัฒนาคุณภาพผูเรียนที่มีความตองการจำเปนพิเศษทางการศึกษา ตามบริบทของสถานศึกษา </w:t>
            </w:r>
            <w:r w:rsidR="00E610A2" w:rsidRPr="000152E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</w:t>
            </w:r>
            <w:r w:rsidR="00E610A2" w:rsidRPr="000152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922" w:type="dxa"/>
            <w:shd w:val="clear" w:color="auto" w:fill="auto"/>
          </w:tcPr>
          <w:p w:rsidR="00E610A2" w:rsidRPr="003E77B9" w:rsidRDefault="00E610A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E610A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E610A2" w:rsidRPr="000152EA" w:rsidRDefault="0042130F" w:rsidP="00DF3EAB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="00E610A2" w:rsidRPr="000152E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มีการกำกับ ติดตามและประเมินผลการบริหารจัดการเรียนรวม ทั้งภายในและภายนอกสถานศึกษา </w:t>
            </w:r>
          </w:p>
        </w:tc>
        <w:tc>
          <w:tcPr>
            <w:tcW w:w="922" w:type="dxa"/>
            <w:shd w:val="clear" w:color="auto" w:fill="auto"/>
          </w:tcPr>
          <w:p w:rsidR="00E610A2" w:rsidRPr="003E77B9" w:rsidRDefault="00E610A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E610A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E610A2" w:rsidRPr="000152EA" w:rsidRDefault="0042130F" w:rsidP="00DF3EAB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="00E610A2" w:rsidRPr="000152EA">
              <w:rPr>
                <w:rFonts w:ascii="TH SarabunPSK" w:hAnsi="TH SarabunPSK" w:cs="TH SarabunPSK"/>
                <w:sz w:val="32"/>
                <w:szCs w:val="32"/>
                <w:cs/>
              </w:rPr>
              <w:t>มีการนำผลการประเมินมาใช</w:t>
            </w:r>
            <w:r w:rsidR="00BF66F0">
              <w:rPr>
                <w:rFonts w:ascii="TH SarabunPSK" w:hAnsi="TH SarabunPSK" w:cs="TH SarabunPSK"/>
                <w:sz w:val="32"/>
                <w:szCs w:val="32"/>
                <w:cs/>
              </w:rPr>
              <w:t>ในการพัฒนางาน</w:t>
            </w:r>
          </w:p>
        </w:tc>
        <w:tc>
          <w:tcPr>
            <w:tcW w:w="922" w:type="dxa"/>
            <w:shd w:val="clear" w:color="auto" w:fill="auto"/>
          </w:tcPr>
          <w:p w:rsidR="00E610A2" w:rsidRPr="003E77B9" w:rsidRDefault="00E610A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E610A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E610A2" w:rsidRPr="0042130F" w:rsidRDefault="008261D1" w:rsidP="00DF3EAB">
            <w:pPr>
              <w:pStyle w:val="Defaul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42130F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3.4.</w:t>
            </w:r>
            <w:r w:rsidRPr="0042130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บริหารสามารถบริหารจัดการเรียนร่วมให้บรรลุเป้าหมายตามที่กำหนดไว้ในแผนปฏิบัติการจัดการเรียนร่วม</w:t>
            </w:r>
          </w:p>
        </w:tc>
        <w:tc>
          <w:tcPr>
            <w:tcW w:w="922" w:type="dxa"/>
            <w:shd w:val="clear" w:color="auto" w:fill="auto"/>
          </w:tcPr>
          <w:p w:rsidR="00E610A2" w:rsidRPr="003E77B9" w:rsidRDefault="00E610A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8261D1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8261D1" w:rsidRPr="00C42A7B" w:rsidRDefault="0042130F" w:rsidP="00DF3EAB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A77E2B"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 w:rsidR="008261D1" w:rsidRPr="00C42A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การวางแผน กำหนดเปาหมายในแผนงาน/โครงการ </w:t>
            </w:r>
          </w:p>
        </w:tc>
        <w:tc>
          <w:tcPr>
            <w:tcW w:w="922" w:type="dxa"/>
            <w:shd w:val="clear" w:color="auto" w:fill="auto"/>
          </w:tcPr>
          <w:p w:rsidR="008261D1" w:rsidRPr="003E77B9" w:rsidRDefault="008261D1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8261D1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8261D1" w:rsidRPr="00C42A7B" w:rsidRDefault="0042130F" w:rsidP="00DF3EAB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A77E2B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</w:t>
            </w:r>
            <w:r w:rsidR="008261D1" w:rsidRPr="00C42A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ดำเนินงานตามแผนปฏิบัติการจัดการเรียนรวม </w:t>
            </w:r>
          </w:p>
        </w:tc>
        <w:tc>
          <w:tcPr>
            <w:tcW w:w="922" w:type="dxa"/>
            <w:shd w:val="clear" w:color="auto" w:fill="auto"/>
          </w:tcPr>
          <w:p w:rsidR="008261D1" w:rsidRPr="003E77B9" w:rsidRDefault="008261D1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8261D1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8261D1" w:rsidRPr="00A77E2B" w:rsidRDefault="0042130F" w:rsidP="00DF3EAB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="008261D1" w:rsidRPr="00C42A7B">
              <w:rPr>
                <w:rFonts w:ascii="TH SarabunPSK" w:hAnsi="TH SarabunPSK" w:cs="TH SarabunPSK"/>
                <w:sz w:val="32"/>
                <w:szCs w:val="32"/>
                <w:cs/>
              </w:rPr>
              <w:t>มีการนิเทศ ติดตาม กำกับ ประเมินผลการดำเนินงานตามแผนปฏิบัติการ</w:t>
            </w:r>
            <w:r w:rsidR="008261D1" w:rsidRPr="00C42A7B">
              <w:rPr>
                <w:rFonts w:ascii="Angsana New" w:hAnsi="Angsana New" w:cs="Angsana New"/>
                <w:sz w:val="2"/>
                <w:szCs w:val="2"/>
              </w:rPr>
              <w:t>2</w:t>
            </w:r>
          </w:p>
        </w:tc>
        <w:tc>
          <w:tcPr>
            <w:tcW w:w="922" w:type="dxa"/>
            <w:shd w:val="clear" w:color="auto" w:fill="auto"/>
          </w:tcPr>
          <w:p w:rsidR="008261D1" w:rsidRPr="003E77B9" w:rsidRDefault="008261D1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8261D1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8261D1" w:rsidRPr="00C42A7B" w:rsidRDefault="0042130F" w:rsidP="00DF3EAB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="00A77E2B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</w:t>
            </w:r>
            <w:r w:rsidR="008261D1" w:rsidRPr="00C42A7B">
              <w:rPr>
                <w:rFonts w:ascii="TH SarabunPSK" w:hAnsi="TH SarabunPSK" w:cs="TH SarabunPSK"/>
                <w:sz w:val="32"/>
                <w:szCs w:val="32"/>
                <w:cs/>
              </w:rPr>
              <w:t>นำผลการดำเนินงานมาปรับปรุง พัฒนา การจัดการเรียนรวม</w:t>
            </w:r>
            <w:r w:rsidR="00A77E2B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และเรียนรวม</w:t>
            </w:r>
            <w:r w:rsidR="008261D1" w:rsidRPr="00C42A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22" w:type="dxa"/>
            <w:shd w:val="clear" w:color="auto" w:fill="auto"/>
          </w:tcPr>
          <w:p w:rsidR="008261D1" w:rsidRPr="003E77B9" w:rsidRDefault="008261D1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8261D1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8261D1" w:rsidRPr="00C42A7B" w:rsidRDefault="0042130F" w:rsidP="00DF3EAB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="00A77E2B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</w:t>
            </w:r>
            <w:r w:rsidR="008261D1" w:rsidRPr="00C42A7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สรุปและรายงานผลการดำเนินงาน เผยแพรและประชาสัมพันธตอสาธารณชน  </w:t>
            </w:r>
          </w:p>
        </w:tc>
        <w:tc>
          <w:tcPr>
            <w:tcW w:w="922" w:type="dxa"/>
            <w:shd w:val="clear" w:color="auto" w:fill="auto"/>
          </w:tcPr>
          <w:p w:rsidR="008261D1" w:rsidRPr="003E77B9" w:rsidRDefault="008261D1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6D6060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D6060" w:rsidRPr="0042130F" w:rsidRDefault="006D6060" w:rsidP="00DF3EAB">
            <w:pPr>
              <w:pStyle w:val="Defaul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42130F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3.5.</w:t>
            </w:r>
            <w:r w:rsidRPr="0042130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สถานศึกษามีกระบวนการเปลี่ยนผ่าน (</w:t>
            </w:r>
            <w:r w:rsidRPr="0042130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Transition</w:t>
            </w:r>
            <w:r w:rsidRPr="0042130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922" w:type="dxa"/>
            <w:shd w:val="clear" w:color="auto" w:fill="auto"/>
          </w:tcPr>
          <w:p w:rsidR="006D6060" w:rsidRPr="003E77B9" w:rsidRDefault="006D6060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6D6060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D6060" w:rsidRPr="008227D5" w:rsidRDefault="0042130F" w:rsidP="00DF3EAB">
            <w:pPr>
              <w:pStyle w:val="Default"/>
              <w:rPr>
                <w:rFonts w:ascii="TH SarabunPSK" w:hAnsi="TH SarabunPSK" w:cs="TH SarabunPSK"/>
                <w:spacing w:val="18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pacing w:val="18"/>
                <w:sz w:val="32"/>
                <w:szCs w:val="32"/>
                <w:cs/>
              </w:rPr>
              <w:t xml:space="preserve"> </w:t>
            </w:r>
            <w:r w:rsidR="00EB3DD9">
              <w:rPr>
                <w:rFonts w:ascii="TH SarabunPSK" w:hAnsi="TH SarabunPSK" w:cs="TH SarabunPSK"/>
                <w:color w:val="auto"/>
                <w:spacing w:val="18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color w:val="auto"/>
                <w:spacing w:val="18"/>
                <w:sz w:val="32"/>
                <w:szCs w:val="32"/>
              </w:rPr>
              <w:t xml:space="preserve">. </w:t>
            </w:r>
            <w:r w:rsidR="00EB3DD9">
              <w:rPr>
                <w:rFonts w:ascii="TH SarabunPSK" w:hAnsi="TH SarabunPSK" w:cs="TH SarabunPSK"/>
                <w:color w:val="auto"/>
                <w:spacing w:val="18"/>
                <w:sz w:val="32"/>
                <w:szCs w:val="32"/>
                <w:cs/>
              </w:rPr>
              <w:t>มีการ</w:t>
            </w:r>
            <w:r w:rsidR="00EB3DD9">
              <w:rPr>
                <w:rFonts w:ascii="TH SarabunPSK" w:hAnsi="TH SarabunPSK" w:cs="TH SarabunPSK" w:hint="cs"/>
                <w:color w:val="auto"/>
                <w:spacing w:val="18"/>
                <w:sz w:val="32"/>
                <w:szCs w:val="32"/>
                <w:cs/>
              </w:rPr>
              <w:t>ใช้</w:t>
            </w:r>
            <w:r w:rsidR="006D6060" w:rsidRPr="008227D5">
              <w:rPr>
                <w:rFonts w:ascii="TH SarabunPSK" w:hAnsi="TH SarabunPSK" w:cs="TH SarabunPSK"/>
                <w:color w:val="auto"/>
                <w:spacing w:val="18"/>
                <w:sz w:val="32"/>
                <w:szCs w:val="32"/>
                <w:cs/>
              </w:rPr>
              <w:t>ขอมูลสารสนเทศผู</w:t>
            </w:r>
            <w:r w:rsidR="00EB3DD9">
              <w:rPr>
                <w:rFonts w:ascii="TH SarabunPSK" w:hAnsi="TH SarabunPSK" w:cs="TH SarabunPSK"/>
                <w:color w:val="auto"/>
                <w:spacing w:val="18"/>
                <w:sz w:val="32"/>
                <w:szCs w:val="32"/>
                <w:cs/>
              </w:rPr>
              <w:t>เรียน</w:t>
            </w:r>
            <w:r w:rsidR="006D6060" w:rsidRPr="008227D5">
              <w:rPr>
                <w:rFonts w:ascii="TH SarabunPSK" w:hAnsi="TH SarabunPSK" w:cs="TH SarabunPSK"/>
                <w:color w:val="auto"/>
                <w:spacing w:val="18"/>
                <w:sz w:val="32"/>
                <w:szCs w:val="32"/>
                <w:cs/>
              </w:rPr>
              <w:t xml:space="preserve">เพื่อการสงตอและเปลี่ยนผานทั้งภายในและภายนอกสถานศึกษา  </w:t>
            </w:r>
          </w:p>
        </w:tc>
        <w:tc>
          <w:tcPr>
            <w:tcW w:w="922" w:type="dxa"/>
            <w:shd w:val="clear" w:color="auto" w:fill="auto"/>
          </w:tcPr>
          <w:p w:rsidR="006D6060" w:rsidRPr="003E77B9" w:rsidRDefault="006D6060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6D6060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D6060" w:rsidRPr="008227D5" w:rsidRDefault="0042130F" w:rsidP="00DF3EAB">
            <w:pPr>
              <w:pStyle w:val="Default"/>
              <w:rPr>
                <w:rFonts w:ascii="TH SarabunPSK" w:hAnsi="TH SarabunPSK" w:cs="TH SarabunPSK"/>
                <w:spacing w:val="18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pacing w:val="18"/>
                <w:sz w:val="32"/>
                <w:szCs w:val="32"/>
                <w:cs/>
              </w:rPr>
              <w:t xml:space="preserve"> </w:t>
            </w:r>
            <w:r w:rsidR="00EB3DD9">
              <w:rPr>
                <w:rFonts w:ascii="TH SarabunPSK" w:hAnsi="TH SarabunPSK" w:cs="TH SarabunPSK"/>
                <w:color w:val="auto"/>
                <w:spacing w:val="18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color w:val="auto"/>
                <w:spacing w:val="18"/>
                <w:sz w:val="32"/>
                <w:szCs w:val="32"/>
              </w:rPr>
              <w:t>.</w:t>
            </w:r>
            <w:r w:rsidR="006D6060" w:rsidRPr="008227D5">
              <w:rPr>
                <w:rFonts w:ascii="TH SarabunPSK" w:hAnsi="TH SarabunPSK" w:cs="TH SarabunPSK"/>
                <w:color w:val="auto"/>
                <w:spacing w:val="18"/>
                <w:sz w:val="32"/>
                <w:szCs w:val="32"/>
                <w:cs/>
              </w:rPr>
              <w:t xml:space="preserve">มีการจัดทำแผนการสงตอและเปลี่ยนผานเฉพาะบุคคล </w:t>
            </w:r>
            <w:r w:rsidR="006D6060" w:rsidRPr="006D6060">
              <w:rPr>
                <w:rFonts w:ascii="TH SarabunPSK" w:hAnsi="TH SarabunPSK" w:cs="TH SarabunPSK"/>
                <w:color w:val="auto"/>
                <w:spacing w:val="18"/>
                <w:sz w:val="32"/>
                <w:szCs w:val="32"/>
                <w:cs/>
              </w:rPr>
              <w:t>(</w:t>
            </w:r>
            <w:r w:rsidR="006D6060" w:rsidRPr="006D6060">
              <w:rPr>
                <w:rFonts w:ascii="TH SarabunPSK" w:hAnsi="TH SarabunPSK" w:cs="TH SarabunPSK"/>
                <w:color w:val="auto"/>
                <w:spacing w:val="18"/>
                <w:sz w:val="32"/>
                <w:szCs w:val="32"/>
              </w:rPr>
              <w:t>Individual Transition Plan : ITP)</w:t>
            </w:r>
            <w:r w:rsidR="006D6060" w:rsidRPr="008227D5">
              <w:rPr>
                <w:rFonts w:ascii="TH SarabunPSK" w:hAnsi="TH SarabunPSK" w:cs="TH SarabunPSK"/>
                <w:b/>
                <w:bCs/>
                <w:color w:val="auto"/>
                <w:spacing w:val="18"/>
                <w:sz w:val="36"/>
                <w:szCs w:val="36"/>
              </w:rPr>
              <w:t xml:space="preserve">  </w:t>
            </w:r>
            <w:r w:rsidR="006D6060" w:rsidRPr="008227D5">
              <w:rPr>
                <w:rFonts w:ascii="TH SarabunPSK" w:hAnsi="TH SarabunPSK" w:cs="TH SarabunPSK"/>
                <w:color w:val="auto"/>
                <w:spacing w:val="18"/>
                <w:sz w:val="32"/>
                <w:szCs w:val="32"/>
              </w:rPr>
              <w:t xml:space="preserve"> </w:t>
            </w:r>
          </w:p>
        </w:tc>
        <w:tc>
          <w:tcPr>
            <w:tcW w:w="922" w:type="dxa"/>
            <w:shd w:val="clear" w:color="auto" w:fill="auto"/>
          </w:tcPr>
          <w:p w:rsidR="006D6060" w:rsidRPr="003E77B9" w:rsidRDefault="006D6060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6D6060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D6060" w:rsidRPr="008227D5" w:rsidRDefault="0042130F" w:rsidP="00EB3DD9">
            <w:pPr>
              <w:pStyle w:val="Default"/>
              <w:rPr>
                <w:rFonts w:ascii="TH SarabunPSK" w:hAnsi="TH SarabunPSK" w:cs="TH SarabunPSK"/>
                <w:spacing w:val="18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pacing w:val="18"/>
                <w:sz w:val="32"/>
                <w:szCs w:val="32"/>
                <w:cs/>
              </w:rPr>
              <w:t xml:space="preserve"> </w:t>
            </w:r>
            <w:r w:rsidR="00EB3DD9">
              <w:rPr>
                <w:rFonts w:ascii="TH SarabunPSK" w:hAnsi="TH SarabunPSK" w:cs="TH SarabunPSK"/>
                <w:color w:val="auto"/>
                <w:spacing w:val="18"/>
                <w:sz w:val="32"/>
                <w:szCs w:val="32"/>
              </w:rPr>
              <w:t xml:space="preserve">3 </w:t>
            </w:r>
            <w:r w:rsidR="006D6060" w:rsidRPr="008227D5">
              <w:rPr>
                <w:rFonts w:ascii="TH SarabunPSK" w:hAnsi="TH SarabunPSK" w:cs="TH SarabunPSK"/>
                <w:color w:val="auto"/>
                <w:spacing w:val="18"/>
                <w:sz w:val="32"/>
                <w:szCs w:val="32"/>
                <w:cs/>
              </w:rPr>
              <w:t xml:space="preserve">มีการสรางความเขาใจระหวางผูสงและผูรับและจัดเตรียมผูเรียนที่มีความตองการจำเปน พิเศษทางการศึกษากอนการสงตอหรือเปลี่ยนผาน </w:t>
            </w:r>
          </w:p>
        </w:tc>
        <w:tc>
          <w:tcPr>
            <w:tcW w:w="922" w:type="dxa"/>
            <w:shd w:val="clear" w:color="auto" w:fill="auto"/>
          </w:tcPr>
          <w:p w:rsidR="006D6060" w:rsidRPr="003E77B9" w:rsidRDefault="006D6060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6D6060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D6060" w:rsidRPr="008227D5" w:rsidRDefault="0042130F" w:rsidP="00EB3DD9">
            <w:pPr>
              <w:pStyle w:val="Default"/>
              <w:rPr>
                <w:rFonts w:ascii="TH SarabunPSK" w:hAnsi="TH SarabunPSK" w:cs="TH SarabunPSK"/>
                <w:spacing w:val="18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pacing w:val="18"/>
                <w:sz w:val="32"/>
                <w:szCs w:val="32"/>
                <w:cs/>
              </w:rPr>
              <w:t xml:space="preserve"> </w:t>
            </w:r>
            <w:r w:rsidR="00EB3DD9">
              <w:rPr>
                <w:rFonts w:ascii="TH SarabunPSK" w:hAnsi="TH SarabunPSK" w:cs="TH SarabunPSK"/>
                <w:color w:val="auto"/>
                <w:spacing w:val="18"/>
                <w:sz w:val="32"/>
                <w:szCs w:val="32"/>
              </w:rPr>
              <w:t xml:space="preserve">4 </w:t>
            </w:r>
            <w:r w:rsidR="006D6060" w:rsidRPr="008227D5">
              <w:rPr>
                <w:rFonts w:ascii="TH SarabunPSK" w:hAnsi="TH SarabunPSK" w:cs="TH SarabunPSK"/>
                <w:color w:val="auto"/>
                <w:spacing w:val="18"/>
                <w:sz w:val="32"/>
                <w:szCs w:val="32"/>
                <w:cs/>
              </w:rPr>
              <w:t xml:space="preserve">มีการดำเนินการสงตอและเปลี่ยนผาน </w:t>
            </w:r>
          </w:p>
        </w:tc>
        <w:tc>
          <w:tcPr>
            <w:tcW w:w="922" w:type="dxa"/>
            <w:shd w:val="clear" w:color="auto" w:fill="auto"/>
          </w:tcPr>
          <w:p w:rsidR="006D6060" w:rsidRPr="003E77B9" w:rsidRDefault="006D6060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6D6060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D6060" w:rsidRPr="008227D5" w:rsidRDefault="0042130F" w:rsidP="00EB3DD9">
            <w:pPr>
              <w:pStyle w:val="Default"/>
              <w:rPr>
                <w:rFonts w:ascii="TH SarabunPSK" w:hAnsi="TH SarabunPSK" w:cs="TH SarabunPSK"/>
                <w:spacing w:val="18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auto"/>
                <w:spacing w:val="18"/>
                <w:sz w:val="32"/>
                <w:szCs w:val="32"/>
                <w:cs/>
              </w:rPr>
              <w:t xml:space="preserve"> </w:t>
            </w:r>
            <w:r w:rsidR="00EB3DD9">
              <w:rPr>
                <w:rFonts w:ascii="TH SarabunPSK" w:hAnsi="TH SarabunPSK" w:cs="TH SarabunPSK"/>
                <w:color w:val="auto"/>
                <w:spacing w:val="18"/>
                <w:sz w:val="32"/>
                <w:szCs w:val="32"/>
              </w:rPr>
              <w:t>5.</w:t>
            </w:r>
            <w:r w:rsidR="006D6060" w:rsidRPr="008227D5">
              <w:rPr>
                <w:rFonts w:ascii="TH SarabunPSK" w:hAnsi="TH SarabunPSK" w:cs="TH SarabunPSK"/>
                <w:color w:val="auto"/>
                <w:spacing w:val="18"/>
                <w:sz w:val="32"/>
                <w:szCs w:val="32"/>
                <w:cs/>
              </w:rPr>
              <w:t xml:space="preserve">มีการกำกับ ติดตาม ประเมินผลและปรับปรุงการดำเนินงาน </w:t>
            </w:r>
          </w:p>
        </w:tc>
        <w:tc>
          <w:tcPr>
            <w:tcW w:w="922" w:type="dxa"/>
            <w:shd w:val="clear" w:color="auto" w:fill="auto"/>
          </w:tcPr>
          <w:p w:rsidR="006D6060" w:rsidRPr="003E77B9" w:rsidRDefault="006D6060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</w:tbl>
    <w:p w:rsidR="00E610A2" w:rsidRDefault="00E610A2" w:rsidP="00E610A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Default="000D534C" w:rsidP="000D534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123D3F" w:rsidRDefault="00123D3F" w:rsidP="000D534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123D3F" w:rsidRDefault="00123D3F" w:rsidP="000D534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6D6060" w:rsidRDefault="006D6060" w:rsidP="006D6060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 w:rsidRPr="00C8385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ตาราง ที่ </w:t>
      </w:r>
      <w:r>
        <w:rPr>
          <w:rFonts w:ascii="TH SarabunPSK" w:hAnsi="TH SarabunPSK" w:cs="TH SarabunPSK"/>
          <w:b/>
          <w:bCs/>
          <w:sz w:val="32"/>
          <w:szCs w:val="32"/>
        </w:rPr>
        <w:t>15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(ต่อ)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ค่าความถี่ </w:t>
      </w:r>
      <w:r w:rsidRPr="0001338F">
        <w:rPr>
          <w:rFonts w:ascii="TH SarabunPSK" w:hAnsi="TH SarabunPSK" w:cs="TH SarabunPSK"/>
          <w:sz w:val="32"/>
          <w:szCs w:val="32"/>
          <w:cs/>
        </w:rPr>
        <w:t>ด้านที่ 3 มาตรฐานด้านการบริหารจัดการเรียนร่วม</w:t>
      </w:r>
    </w:p>
    <w:p w:rsidR="006D6060" w:rsidRDefault="006D6060" w:rsidP="006D6060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 w:rsidRPr="0001338F">
        <w:rPr>
          <w:rFonts w:ascii="TH SarabunPSK" w:hAnsi="TH SarabunPSK" w:cs="TH SarabunPSK"/>
          <w:sz w:val="32"/>
          <w:szCs w:val="32"/>
          <w:cs/>
        </w:rPr>
        <w:t>มาตรฐานที่ 3 ผู้บริหารบริหารจัดการเรียนร่วมอย่างมีประสิทธิภาพและเกิดประสิทธิผล</w:t>
      </w:r>
    </w:p>
    <w:p w:rsidR="006D6060" w:rsidRPr="00C8385E" w:rsidRDefault="006D6060" w:rsidP="006D6060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tbl>
      <w:tblPr>
        <w:tblW w:w="8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9"/>
        <w:gridCol w:w="922"/>
      </w:tblGrid>
      <w:tr w:rsidR="006D6060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D6060" w:rsidRPr="000D534C" w:rsidRDefault="006D6060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0D534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922" w:type="dxa"/>
            <w:shd w:val="clear" w:color="auto" w:fill="auto"/>
          </w:tcPr>
          <w:p w:rsidR="006D6060" w:rsidRPr="0042130F" w:rsidRDefault="006D6060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130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ความถี่</w:t>
            </w:r>
          </w:p>
        </w:tc>
      </w:tr>
      <w:tr w:rsidR="006D6060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D6060" w:rsidRPr="006D6060" w:rsidRDefault="006D6060" w:rsidP="006D6060">
            <w:pPr>
              <w:pStyle w:val="Default"/>
              <w:rPr>
                <w:rFonts w:ascii="TH SarabunPSK" w:hAnsi="TH SarabunPSK" w:cs="TH SarabunPSK"/>
                <w:color w:val="000000" w:themeColor="text1"/>
                <w:spacing w:val="18"/>
                <w:sz w:val="32"/>
                <w:szCs w:val="32"/>
                <w:cs/>
              </w:rPr>
            </w:pPr>
            <w:r w:rsidRPr="006D606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3.6.</w:t>
            </w:r>
            <w:r w:rsidRPr="006D606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มีการส่งเสริมสนับสนุน ยกย่องเชิดชูเกียรติบุคคลและองค์กรที่มีส่วนร่วมด้านการจัดการเรียนร่วม</w:t>
            </w:r>
          </w:p>
        </w:tc>
        <w:tc>
          <w:tcPr>
            <w:tcW w:w="922" w:type="dxa"/>
            <w:shd w:val="clear" w:color="auto" w:fill="auto"/>
          </w:tcPr>
          <w:p w:rsidR="006D6060" w:rsidRPr="000D534C" w:rsidRDefault="006D6060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6D6060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D6060" w:rsidRPr="006D6060" w:rsidRDefault="0042130F" w:rsidP="00DF3EAB">
            <w:pPr>
              <w:pStyle w:val="Defaul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1.</w:t>
            </w:r>
            <w:r w:rsidR="00123D3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มี</w:t>
            </w:r>
            <w:r w:rsidR="006D6060" w:rsidRPr="006D606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การส่งเสริม สนับสนุน ยกย่องเชิดชูเกียรติในระดับโรงเรียน</w:t>
            </w:r>
          </w:p>
        </w:tc>
        <w:tc>
          <w:tcPr>
            <w:tcW w:w="922" w:type="dxa"/>
            <w:shd w:val="clear" w:color="auto" w:fill="auto"/>
          </w:tcPr>
          <w:p w:rsidR="006D6060" w:rsidRPr="000D534C" w:rsidRDefault="006D6060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6D6060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D6060" w:rsidRPr="006D6060" w:rsidRDefault="0042130F" w:rsidP="00DF3EAB">
            <w:pPr>
              <w:pStyle w:val="Defaul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2. </w:t>
            </w:r>
            <w:r w:rsidR="00123D3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มี</w:t>
            </w:r>
            <w:r w:rsidR="006D6060" w:rsidRPr="006D606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การส่งเสริม สนับสนุน ยกย่องเชิดชูเกียรติในระดับเขตพื้นที่</w:t>
            </w:r>
          </w:p>
        </w:tc>
        <w:tc>
          <w:tcPr>
            <w:tcW w:w="922" w:type="dxa"/>
            <w:shd w:val="clear" w:color="auto" w:fill="auto"/>
          </w:tcPr>
          <w:p w:rsidR="006D6060" w:rsidRPr="000D534C" w:rsidRDefault="006D6060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6D6060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D6060" w:rsidRPr="006D6060" w:rsidRDefault="0042130F" w:rsidP="00DF3EAB">
            <w:pPr>
              <w:pStyle w:val="Defaul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3. </w:t>
            </w:r>
            <w:r w:rsidR="00123D3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มี</w:t>
            </w:r>
            <w:r w:rsidR="006D6060" w:rsidRPr="006D606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การส่งเสริม สนับสน</w:t>
            </w:r>
            <w:r w:rsidR="00AB2E7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ุน ยกย่องเชิดชูเกียรติในระดับจังหวัด</w:t>
            </w:r>
          </w:p>
        </w:tc>
        <w:tc>
          <w:tcPr>
            <w:tcW w:w="922" w:type="dxa"/>
            <w:shd w:val="clear" w:color="auto" w:fill="auto"/>
          </w:tcPr>
          <w:p w:rsidR="006D6060" w:rsidRPr="000D534C" w:rsidRDefault="006D6060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6D6060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D6060" w:rsidRPr="006D6060" w:rsidRDefault="0042130F" w:rsidP="00DF3EAB">
            <w:pPr>
              <w:pStyle w:val="Defaul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4. </w:t>
            </w:r>
            <w:r w:rsidR="00123D3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มี</w:t>
            </w:r>
            <w:r w:rsidR="006D6060" w:rsidRPr="006D606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การส่งเสริม สนับสนุน</w:t>
            </w:r>
            <w:r w:rsidR="00AB2E7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ยกย่องเชิดชูเกียรติในระดับภาค</w:t>
            </w:r>
          </w:p>
        </w:tc>
        <w:tc>
          <w:tcPr>
            <w:tcW w:w="922" w:type="dxa"/>
            <w:shd w:val="clear" w:color="auto" w:fill="auto"/>
          </w:tcPr>
          <w:p w:rsidR="006D6060" w:rsidRPr="000D534C" w:rsidRDefault="006D6060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6D6060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6D6060" w:rsidRPr="006D6060" w:rsidRDefault="0042130F" w:rsidP="00DF3EAB">
            <w:pPr>
              <w:pStyle w:val="Defaul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5.</w:t>
            </w:r>
            <w:r w:rsidR="00123D3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มี</w:t>
            </w:r>
            <w:r w:rsidR="006D6060" w:rsidRPr="006D606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การส่งเสริม สนับสนุน ยก</w:t>
            </w:r>
            <w:r w:rsidR="00AB2E7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ย่องเชิดชูเกียรติในระดับประเทศ</w:t>
            </w:r>
          </w:p>
        </w:tc>
        <w:tc>
          <w:tcPr>
            <w:tcW w:w="922" w:type="dxa"/>
            <w:shd w:val="clear" w:color="auto" w:fill="auto"/>
          </w:tcPr>
          <w:p w:rsidR="006D6060" w:rsidRPr="000D534C" w:rsidRDefault="006D6060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</w:tbl>
    <w:p w:rsidR="006D6060" w:rsidRDefault="006D6060" w:rsidP="006D606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6D6060" w:rsidRDefault="006D6060" w:rsidP="006D606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6D6060" w:rsidRDefault="006D6060" w:rsidP="006D606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6D6060" w:rsidRPr="00833BA6" w:rsidRDefault="006D6060" w:rsidP="006D6060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จากตารางที่.............</w:t>
      </w:r>
      <w:r>
        <w:rPr>
          <w:rFonts w:ascii="TH SarabunPSK" w:hAnsi="TH SarabunPSK" w:cs="TH SarabunPSK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>ได้ ดังนี้..................................................................................................</w:t>
      </w:r>
    </w:p>
    <w:p w:rsidR="006D6060" w:rsidRDefault="006D6060" w:rsidP="006D606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Pr="006D6060" w:rsidRDefault="000D534C" w:rsidP="000D534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Default="000D534C" w:rsidP="000D534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D534C" w:rsidRDefault="000D534C" w:rsidP="000D534C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8C0404" w:rsidRPr="000D534C" w:rsidRDefault="008C0404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8C0404" w:rsidRDefault="008C0404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8C0404" w:rsidRDefault="008C0404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8C0404" w:rsidRDefault="008C0404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8C0404" w:rsidRDefault="008C0404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8C0404" w:rsidRDefault="008C0404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6D6060" w:rsidRDefault="006D6060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6D6060" w:rsidRDefault="006D6060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6D6060" w:rsidRDefault="006D6060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F4DEE" w:rsidRDefault="000F4DE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F4DEE" w:rsidRDefault="000F4DE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6D6060" w:rsidRDefault="006D6060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2D15FB" w:rsidRDefault="00365138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ตาราง</w:t>
      </w:r>
      <w:r w:rsidR="002D15FB" w:rsidRPr="00365138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</w:t>
      </w:r>
      <w:r w:rsidR="000D534C" w:rsidRPr="00365138">
        <w:rPr>
          <w:rFonts w:ascii="TH SarabunPSK" w:hAnsi="TH SarabunPSK" w:cs="TH SarabunPSK"/>
          <w:b/>
          <w:bCs/>
          <w:sz w:val="32"/>
          <w:szCs w:val="32"/>
        </w:rPr>
        <w:t>16</w:t>
      </w:r>
      <w:r w:rsidR="002D15FB">
        <w:rPr>
          <w:rFonts w:ascii="TH SarabunPSK" w:hAnsi="TH SarabunPSK" w:cs="TH SarabunPSK"/>
          <w:sz w:val="32"/>
          <w:szCs w:val="32"/>
        </w:rPr>
        <w:t xml:space="preserve"> </w:t>
      </w:r>
      <w:r w:rsidR="000D534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15FB">
        <w:rPr>
          <w:rFonts w:ascii="TH SarabunPSK" w:hAnsi="TH SarabunPSK" w:cs="TH SarabunPSK" w:hint="cs"/>
          <w:sz w:val="32"/>
          <w:szCs w:val="32"/>
          <w:cs/>
        </w:rPr>
        <w:t>ค่าเฉลี่ยและส่วนเบี่ยงเบนมาตรฐาน</w:t>
      </w:r>
      <w:r w:rsidR="002D15FB" w:rsidRPr="00026809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2D15F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15FB" w:rsidRPr="0001338F">
        <w:rPr>
          <w:rFonts w:ascii="TH SarabunPSK" w:hAnsi="TH SarabunPSK" w:cs="TH SarabunPSK"/>
          <w:sz w:val="32"/>
          <w:szCs w:val="32"/>
          <w:cs/>
        </w:rPr>
        <w:t>ด้านที่ 4 มาตรฐานด้านการสร้างสังคมแห่งการเรียนเรียนรู้</w:t>
      </w:r>
      <w:r w:rsidR="00A65CF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D15FB" w:rsidRPr="0001338F">
        <w:rPr>
          <w:rFonts w:ascii="TH SarabunPSK" w:hAnsi="TH SarabunPSK" w:cs="TH SarabunPSK"/>
          <w:sz w:val="32"/>
          <w:szCs w:val="32"/>
          <w:cs/>
        </w:rPr>
        <w:t>มาตรฐานที่ 4</w:t>
      </w:r>
      <w:r w:rsidR="00A65C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15FB" w:rsidRPr="0001338F">
        <w:rPr>
          <w:rFonts w:ascii="TH SarabunPSK" w:hAnsi="TH SarabunPSK" w:cs="TH SarabunPSK"/>
          <w:sz w:val="32"/>
          <w:szCs w:val="32"/>
          <w:cs/>
        </w:rPr>
        <w:t>สถานศึกษามีการสร้าง ส่งเสริม สนับสนุนให้สถ</w:t>
      </w:r>
      <w:r w:rsidR="002D15FB">
        <w:rPr>
          <w:rFonts w:ascii="TH SarabunPSK" w:hAnsi="TH SarabunPSK" w:cs="TH SarabunPSK"/>
          <w:sz w:val="32"/>
          <w:szCs w:val="32"/>
          <w:cs/>
        </w:rPr>
        <w:t>านศึกษาเป็นสังคมแห่งการเรียนรู้</w:t>
      </w:r>
      <w:r w:rsidR="002D15FB" w:rsidRPr="0001338F">
        <w:rPr>
          <w:rFonts w:ascii="TH SarabunPSK" w:hAnsi="TH SarabunPSK" w:cs="TH SarabunPSK"/>
          <w:sz w:val="32"/>
          <w:szCs w:val="32"/>
          <w:cs/>
        </w:rPr>
        <w:t>ด้านการจัดการเรียนร่วม</w:t>
      </w:r>
    </w:p>
    <w:p w:rsidR="000D534C" w:rsidRPr="00026809" w:rsidRDefault="000D534C" w:rsidP="009903F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</w:p>
    <w:tbl>
      <w:tblPr>
        <w:tblW w:w="8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5"/>
        <w:gridCol w:w="871"/>
        <w:gridCol w:w="1540"/>
        <w:gridCol w:w="1132"/>
      </w:tblGrid>
      <w:tr w:rsidR="002D15FB" w:rsidRPr="00335DD1" w:rsidTr="000F4DEE">
        <w:trPr>
          <w:jc w:val="center"/>
        </w:trPr>
        <w:tc>
          <w:tcPr>
            <w:tcW w:w="5312" w:type="dxa"/>
            <w:shd w:val="clear" w:color="auto" w:fill="auto"/>
          </w:tcPr>
          <w:p w:rsidR="002D15FB" w:rsidRPr="00335DD1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850" w:type="dxa"/>
            <w:shd w:val="clear" w:color="auto" w:fill="auto"/>
          </w:tcPr>
          <w:p w:rsidR="002D15FB" w:rsidRPr="000B2921" w:rsidRDefault="002D15FB" w:rsidP="005F0238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 w:rsidRPr="000B2921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542" w:type="dxa"/>
            <w:shd w:val="clear" w:color="auto" w:fill="auto"/>
          </w:tcPr>
          <w:p w:rsidR="002D15FB" w:rsidRPr="000B2921" w:rsidRDefault="000B2921" w:rsidP="00365138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ส่วนเบี่ยงเบ</w:t>
            </w:r>
            <w:r w:rsidR="00365138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2D15FB" w:rsidRPr="000B2921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มาตรฐาน</w:t>
            </w:r>
          </w:p>
        </w:tc>
        <w:tc>
          <w:tcPr>
            <w:tcW w:w="1134" w:type="dxa"/>
          </w:tcPr>
          <w:p w:rsidR="00EB4E8B" w:rsidRPr="000B2921" w:rsidRDefault="000F4DEE" w:rsidP="000B2921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623D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แปลค่า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623D86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</w:tr>
      <w:tr w:rsidR="0057162E" w:rsidRPr="002D15FB" w:rsidTr="000F4DEE">
        <w:trPr>
          <w:jc w:val="center"/>
        </w:trPr>
        <w:tc>
          <w:tcPr>
            <w:tcW w:w="5312" w:type="dxa"/>
            <w:shd w:val="clear" w:color="auto" w:fill="auto"/>
          </w:tcPr>
          <w:p w:rsidR="0057162E" w:rsidRPr="00C13671" w:rsidRDefault="00BE209A" w:rsidP="002E79BB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แหล่งเรียนรู้ด้านการจัดการเรียนร่วมและเรียนรวมในโรงเรียนให้ผู้เรียนและครอบครัวสามารถเข้าถึงและใช้ประโยชน์ได้</w:t>
            </w:r>
          </w:p>
        </w:tc>
        <w:tc>
          <w:tcPr>
            <w:tcW w:w="850" w:type="dxa"/>
            <w:shd w:val="clear" w:color="auto" w:fill="auto"/>
          </w:tcPr>
          <w:p w:rsidR="0057162E" w:rsidRPr="002D15FB" w:rsidRDefault="0057162E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542" w:type="dxa"/>
            <w:shd w:val="clear" w:color="auto" w:fill="auto"/>
          </w:tcPr>
          <w:p w:rsidR="0057162E" w:rsidRPr="002D15FB" w:rsidRDefault="0057162E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134" w:type="dxa"/>
          </w:tcPr>
          <w:p w:rsidR="0057162E" w:rsidRPr="002D15FB" w:rsidRDefault="0057162E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57162E" w:rsidRPr="002D15FB" w:rsidTr="000F4DEE">
        <w:trPr>
          <w:jc w:val="center"/>
        </w:trPr>
        <w:tc>
          <w:tcPr>
            <w:tcW w:w="5312" w:type="dxa"/>
            <w:shd w:val="clear" w:color="auto" w:fill="auto"/>
          </w:tcPr>
          <w:p w:rsidR="0057162E" w:rsidRPr="00C13671" w:rsidRDefault="0057162E" w:rsidP="009903F2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C136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4.2 </w:t>
            </w:r>
            <w:r w:rsidR="002E79BB"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 w:rsidR="00BE209A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BE209A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กเปลี่ยนเรียนรู้ด้านการจัดการเรียนร่วมระหว่างบุคลากรภายในสถานศึกษาระหว่างสถานศึกษากับครอบครัว ชุมชน และองค์กรที่เกี่ยวข้อง</w:t>
            </w:r>
          </w:p>
        </w:tc>
        <w:tc>
          <w:tcPr>
            <w:tcW w:w="850" w:type="dxa"/>
            <w:shd w:val="clear" w:color="auto" w:fill="auto"/>
          </w:tcPr>
          <w:p w:rsidR="0057162E" w:rsidRPr="002D15FB" w:rsidRDefault="0057162E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542" w:type="dxa"/>
            <w:shd w:val="clear" w:color="auto" w:fill="auto"/>
          </w:tcPr>
          <w:p w:rsidR="0057162E" w:rsidRPr="002D15FB" w:rsidRDefault="0057162E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134" w:type="dxa"/>
          </w:tcPr>
          <w:p w:rsidR="0057162E" w:rsidRPr="002D15FB" w:rsidRDefault="0057162E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2D15FB" w:rsidRPr="002D15FB" w:rsidTr="000F4DEE">
        <w:trPr>
          <w:jc w:val="center"/>
        </w:trPr>
        <w:tc>
          <w:tcPr>
            <w:tcW w:w="5312" w:type="dxa"/>
            <w:shd w:val="clear" w:color="auto" w:fill="auto"/>
          </w:tcPr>
          <w:p w:rsidR="002D15FB" w:rsidRPr="002D15FB" w:rsidRDefault="002D15FB" w:rsidP="009903F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รวมเฉลี่ย</w:t>
            </w:r>
          </w:p>
        </w:tc>
        <w:tc>
          <w:tcPr>
            <w:tcW w:w="850" w:type="dxa"/>
            <w:shd w:val="clear" w:color="auto" w:fill="auto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542" w:type="dxa"/>
            <w:shd w:val="clear" w:color="auto" w:fill="auto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134" w:type="dxa"/>
          </w:tcPr>
          <w:p w:rsidR="002D15FB" w:rsidRPr="002D15FB" w:rsidRDefault="002D15FB" w:rsidP="009903F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</w:tbl>
    <w:p w:rsidR="002D15FB" w:rsidRDefault="002D15FB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65CFE" w:rsidRPr="00833BA6" w:rsidRDefault="00A65CFE" w:rsidP="00A65CFE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จากตารางที่.............</w:t>
      </w:r>
      <w:r>
        <w:rPr>
          <w:rFonts w:ascii="TH SarabunPSK" w:hAnsi="TH SarabunPSK" w:cs="TH SarabunPSK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>ได้ ดังนี้..................................................................................................</w:t>
      </w:r>
    </w:p>
    <w:p w:rsidR="00FC003E" w:rsidRDefault="00FC003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003E" w:rsidRDefault="00FC003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003E" w:rsidRDefault="00FC003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65CFE" w:rsidRDefault="00A65CF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65CFE" w:rsidRDefault="00A65CF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65CFE" w:rsidRPr="00A65CFE" w:rsidRDefault="00A65CF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65CFE" w:rsidRDefault="00A65CF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65CFE" w:rsidRDefault="00A65CF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65CFE" w:rsidRDefault="00A65CF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65CFE" w:rsidRDefault="00A65CF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65CFE" w:rsidRDefault="00A65CF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65CFE" w:rsidRDefault="00EA6B38" w:rsidP="00EA6B38">
      <w:pPr>
        <w:tabs>
          <w:tab w:val="left" w:pos="1800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EA6B38" w:rsidRDefault="00EA6B38" w:rsidP="00EA6B38">
      <w:pPr>
        <w:tabs>
          <w:tab w:val="left" w:pos="1800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A6B38" w:rsidRDefault="00EA6B38" w:rsidP="00EA6B38">
      <w:pPr>
        <w:tabs>
          <w:tab w:val="left" w:pos="1800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A6B38" w:rsidRDefault="00EA6B38" w:rsidP="00EA6B38">
      <w:pPr>
        <w:tabs>
          <w:tab w:val="left" w:pos="1800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E209A" w:rsidRDefault="00BE209A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BE209A" w:rsidRDefault="00BE209A" w:rsidP="00BE209A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ตาราง</w:t>
      </w:r>
      <w:r w:rsidRPr="00365138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 </w:t>
      </w:r>
      <w:r w:rsidR="006F186B">
        <w:rPr>
          <w:rFonts w:ascii="TH SarabunPSK" w:hAnsi="TH SarabunPSK" w:cs="TH SarabunPSK"/>
          <w:b/>
          <w:bCs/>
          <w:sz w:val="32"/>
          <w:szCs w:val="32"/>
        </w:rPr>
        <w:t xml:space="preserve">17 </w:t>
      </w:r>
      <w:r>
        <w:rPr>
          <w:rFonts w:ascii="TH SarabunPSK" w:hAnsi="TH SarabunPSK" w:cs="TH SarabunPSK" w:hint="cs"/>
          <w:sz w:val="32"/>
          <w:szCs w:val="32"/>
          <w:cs/>
        </w:rPr>
        <w:t>ค่าเฉลี่ยและส่วนเบี่ยงเบนมาตรฐาน</w:t>
      </w:r>
      <w:r w:rsidRPr="00026809">
        <w:rPr>
          <w:rFonts w:ascii="TH SarabunPSK" w:hAnsi="TH SarabunPSK" w:cs="TH SarabunPSK" w:hint="cs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338F">
        <w:rPr>
          <w:rFonts w:ascii="TH SarabunPSK" w:hAnsi="TH SarabunPSK" w:cs="TH SarabunPSK"/>
          <w:sz w:val="32"/>
          <w:szCs w:val="32"/>
          <w:cs/>
        </w:rPr>
        <w:t>ด้านที่ 4 มาตรฐานด้านการสร้างสังคมแห่งการเรียนเรียนรู้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1338F">
        <w:rPr>
          <w:rFonts w:ascii="TH SarabunPSK" w:hAnsi="TH SarabunPSK" w:cs="TH SarabunPSK"/>
          <w:sz w:val="32"/>
          <w:szCs w:val="32"/>
          <w:cs/>
        </w:rPr>
        <w:t>มาตรฐานที่ 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1338F">
        <w:rPr>
          <w:rFonts w:ascii="TH SarabunPSK" w:hAnsi="TH SarabunPSK" w:cs="TH SarabunPSK"/>
          <w:sz w:val="32"/>
          <w:szCs w:val="32"/>
          <w:cs/>
        </w:rPr>
        <w:t>สถานศึกษามีการสร้าง ส่งเสริม สนับสนุนให้สถ</w:t>
      </w:r>
      <w:r>
        <w:rPr>
          <w:rFonts w:ascii="TH SarabunPSK" w:hAnsi="TH SarabunPSK" w:cs="TH SarabunPSK"/>
          <w:sz w:val="32"/>
          <w:szCs w:val="32"/>
          <w:cs/>
        </w:rPr>
        <w:t>านศึกษาเป็นสังคมแห่งการเรียนรู้</w:t>
      </w:r>
      <w:r w:rsidRPr="0001338F">
        <w:rPr>
          <w:rFonts w:ascii="TH SarabunPSK" w:hAnsi="TH SarabunPSK" w:cs="TH SarabunPSK"/>
          <w:sz w:val="32"/>
          <w:szCs w:val="32"/>
          <w:cs/>
        </w:rPr>
        <w:t>ด้านการจัดการเรียนร่วม</w:t>
      </w:r>
    </w:p>
    <w:p w:rsidR="00BE209A" w:rsidRPr="00026809" w:rsidRDefault="00BE209A" w:rsidP="00BE209A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</w:p>
    <w:tbl>
      <w:tblPr>
        <w:tblW w:w="7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4"/>
        <w:gridCol w:w="850"/>
      </w:tblGrid>
      <w:tr w:rsidR="006F186B" w:rsidRPr="00335DD1" w:rsidTr="006F186B">
        <w:trPr>
          <w:jc w:val="center"/>
        </w:trPr>
        <w:tc>
          <w:tcPr>
            <w:tcW w:w="6844" w:type="dxa"/>
            <w:shd w:val="clear" w:color="auto" w:fill="auto"/>
          </w:tcPr>
          <w:p w:rsidR="006F186B" w:rsidRPr="00335DD1" w:rsidRDefault="006F186B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850" w:type="dxa"/>
            <w:shd w:val="clear" w:color="auto" w:fill="auto"/>
          </w:tcPr>
          <w:p w:rsidR="006F186B" w:rsidRPr="000B2921" w:rsidRDefault="006F186B" w:rsidP="00EA6B38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ความถี่</w:t>
            </w:r>
          </w:p>
        </w:tc>
      </w:tr>
      <w:tr w:rsidR="006F186B" w:rsidRPr="00335DD1" w:rsidTr="006F186B">
        <w:trPr>
          <w:jc w:val="center"/>
        </w:trPr>
        <w:tc>
          <w:tcPr>
            <w:tcW w:w="6844" w:type="dxa"/>
            <w:shd w:val="clear" w:color="auto" w:fill="auto"/>
          </w:tcPr>
          <w:p w:rsidR="006F186B" w:rsidRPr="00EA6B38" w:rsidRDefault="006F186B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6B3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4.1</w:t>
            </w:r>
            <w:r w:rsidRPr="00EA6B3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ัฒนาแหล่งเรียนรู้ด้านการจัดการเรียนร่วมและเรียนรวมในโรงเรียนให้ผู้เรียนและครอบครัวสามารถเข้าถึงและใช้ประโยชน์ได้</w:t>
            </w:r>
          </w:p>
        </w:tc>
        <w:tc>
          <w:tcPr>
            <w:tcW w:w="850" w:type="dxa"/>
            <w:shd w:val="clear" w:color="auto" w:fill="auto"/>
          </w:tcPr>
          <w:p w:rsidR="006F186B" w:rsidRPr="000B2921" w:rsidRDefault="006F186B" w:rsidP="00EA6B38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86B" w:rsidRPr="002D15FB" w:rsidTr="006F186B">
        <w:trPr>
          <w:jc w:val="center"/>
        </w:trPr>
        <w:tc>
          <w:tcPr>
            <w:tcW w:w="6844" w:type="dxa"/>
            <w:shd w:val="clear" w:color="auto" w:fill="auto"/>
          </w:tcPr>
          <w:p w:rsidR="006F186B" w:rsidRDefault="006F186B" w:rsidP="00EA6B3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C13671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B80C0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มีการจัดทำแผนงาน/โครงการ การพัฒนาแหลงเรียนรู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้</w:t>
            </w:r>
          </w:p>
          <w:p w:rsidR="006F186B" w:rsidRPr="00C13671" w:rsidRDefault="006F186B" w:rsidP="00EA6B3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B80C03">
              <w:rPr>
                <w:rFonts w:ascii="TH SarabunPSK" w:hAnsi="TH SarabunPSK" w:cs="TH SarabunPSK"/>
                <w:sz w:val="32"/>
                <w:szCs w:val="32"/>
                <w:cs/>
              </w:rPr>
              <w:t>ดานการจัดการ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เรียนรวม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และเรียนรวม</w:t>
            </w:r>
            <w:r w:rsidRPr="00B80C03">
              <w:rPr>
                <w:rFonts w:ascii="TH SarabunPSK" w:hAnsi="TH SarabunPSK" w:cs="TH SarabunPSK"/>
                <w:sz w:val="32"/>
                <w:szCs w:val="32"/>
                <w:cs/>
              </w:rPr>
              <w:t>ในโรงเรียน โดยศึกษา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80C03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วิเคราะหขอมูลสารสนเทศแหลงเรียนรูทั้งภายในและภายนอกสถานศึกษา</w:t>
            </w:r>
          </w:p>
        </w:tc>
        <w:tc>
          <w:tcPr>
            <w:tcW w:w="850" w:type="dxa"/>
            <w:shd w:val="clear" w:color="auto" w:fill="auto"/>
          </w:tcPr>
          <w:p w:rsidR="006F186B" w:rsidRPr="002D15FB" w:rsidRDefault="006F186B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6F186B" w:rsidRPr="002D15FB" w:rsidTr="006F186B">
        <w:trPr>
          <w:jc w:val="center"/>
        </w:trPr>
        <w:tc>
          <w:tcPr>
            <w:tcW w:w="6844" w:type="dxa"/>
            <w:shd w:val="clear" w:color="auto" w:fill="auto"/>
          </w:tcPr>
          <w:p w:rsidR="006F186B" w:rsidRPr="00C13671" w:rsidRDefault="006F186B" w:rsidP="00EA6B3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 w:rsidRPr="00C136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 w:rsidRPr="00B80C03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การดำเนินการพัฒนาแหลงเรียนรูดานการจัดการเรียน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80C03">
              <w:rPr>
                <w:rFonts w:ascii="TH SarabunPSK" w:hAnsi="TH SarabunPSK" w:cs="TH SarabunPSK"/>
                <w:sz w:val="32"/>
                <w:szCs w:val="32"/>
                <w:cs/>
              </w:rPr>
              <w:t>รวม</w:t>
            </w:r>
            <w:r w:rsidRPr="002E79BB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เรียนรวม</w:t>
            </w:r>
          </w:p>
        </w:tc>
        <w:tc>
          <w:tcPr>
            <w:tcW w:w="850" w:type="dxa"/>
            <w:shd w:val="clear" w:color="auto" w:fill="auto"/>
          </w:tcPr>
          <w:p w:rsidR="006F186B" w:rsidRPr="002D15FB" w:rsidRDefault="006F186B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6F186B" w:rsidRPr="002D15FB" w:rsidTr="006F186B">
        <w:trPr>
          <w:jc w:val="center"/>
        </w:trPr>
        <w:tc>
          <w:tcPr>
            <w:tcW w:w="6844" w:type="dxa"/>
            <w:shd w:val="clear" w:color="auto" w:fill="auto"/>
          </w:tcPr>
          <w:p w:rsidR="006F186B" w:rsidRPr="00C13671" w:rsidRDefault="006F186B" w:rsidP="006F186B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มีการ</w:t>
            </w:r>
            <w:r w:rsidRPr="00B80C03">
              <w:rPr>
                <w:rFonts w:ascii="TH SarabunPSK" w:hAnsi="TH SarabunPSK" w:cs="TH SarabunPSK"/>
                <w:sz w:val="32"/>
                <w:szCs w:val="32"/>
                <w:cs/>
              </w:rPr>
              <w:t>สนับสนุนสงเสริมใหผูเรียนและครอบครัว แสวงหาความรูและเรียนรูโดยผานแหลง เรียนรูดวยตนเองตามอัธยาศัย สามารถนำความรูไปใชประโยชนไดอยางเหมาะสม</w:t>
            </w:r>
          </w:p>
        </w:tc>
        <w:tc>
          <w:tcPr>
            <w:tcW w:w="850" w:type="dxa"/>
            <w:shd w:val="clear" w:color="auto" w:fill="auto"/>
          </w:tcPr>
          <w:p w:rsidR="006F186B" w:rsidRPr="002D15FB" w:rsidRDefault="006F186B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6F186B" w:rsidRPr="002D15FB" w:rsidTr="006F186B">
        <w:trPr>
          <w:jc w:val="center"/>
        </w:trPr>
        <w:tc>
          <w:tcPr>
            <w:tcW w:w="6844" w:type="dxa"/>
            <w:shd w:val="clear" w:color="auto" w:fill="auto"/>
          </w:tcPr>
          <w:p w:rsidR="006F186B" w:rsidRPr="002E79BB" w:rsidRDefault="006F186B" w:rsidP="006F186B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 w:rsidRPr="00B80C03">
              <w:rPr>
                <w:rFonts w:ascii="TH SarabunPSK" w:hAnsi="TH SarabunPSK" w:cs="TH SarabunPSK"/>
                <w:sz w:val="32"/>
                <w:szCs w:val="32"/>
                <w:cs/>
              </w:rPr>
              <w:t>การติดตามและประเมินผลการดำเนินงานการพัฒนาและการใช</w:t>
            </w:r>
            <w:r w:rsidRPr="00B80C03">
              <w:rPr>
                <w:rFonts w:ascii="TH SarabunPSK" w:hAnsi="TH SarabunPSK" w:cs="TH SarabunPSK" w:hint="cs"/>
                <w:sz w:val="32"/>
                <w:szCs w:val="32"/>
                <w:cs/>
              </w:rPr>
              <w:t>้</w:t>
            </w:r>
            <w:r w:rsidRPr="00B80C03">
              <w:rPr>
                <w:rFonts w:ascii="TH SarabunPSK" w:hAnsi="TH SarabunPSK" w:cs="TH SarabunPSK"/>
                <w:sz w:val="32"/>
                <w:szCs w:val="32"/>
                <w:cs/>
              </w:rPr>
              <w:t>แหลงเรียนรูมีการติดตามและประเมินผลการดำเนินงานการพัฒนาและการใช</w:t>
            </w:r>
            <w:r w:rsidRPr="00B80C03">
              <w:rPr>
                <w:rFonts w:ascii="TH SarabunPSK" w:hAnsi="TH SarabunPSK" w:cs="TH SarabunPSK" w:hint="cs"/>
                <w:sz w:val="32"/>
                <w:szCs w:val="32"/>
                <w:cs/>
              </w:rPr>
              <w:t>้</w:t>
            </w:r>
            <w:r w:rsidRPr="00B80C03">
              <w:rPr>
                <w:rFonts w:ascii="TH SarabunPSK" w:hAnsi="TH SarabunPSK" w:cs="TH SarabunPSK"/>
                <w:sz w:val="32"/>
                <w:szCs w:val="32"/>
                <w:cs/>
              </w:rPr>
              <w:t>แหลงเรียนรู</w:t>
            </w:r>
          </w:p>
        </w:tc>
        <w:tc>
          <w:tcPr>
            <w:tcW w:w="850" w:type="dxa"/>
            <w:shd w:val="clear" w:color="auto" w:fill="auto"/>
          </w:tcPr>
          <w:p w:rsidR="006F186B" w:rsidRPr="002D15FB" w:rsidRDefault="006F186B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6F186B" w:rsidRPr="002D15FB" w:rsidTr="006F186B">
        <w:trPr>
          <w:jc w:val="center"/>
        </w:trPr>
        <w:tc>
          <w:tcPr>
            <w:tcW w:w="6844" w:type="dxa"/>
            <w:shd w:val="clear" w:color="auto" w:fill="auto"/>
          </w:tcPr>
          <w:p w:rsidR="006F186B" w:rsidRPr="00C13671" w:rsidRDefault="006F186B" w:rsidP="006F186B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มร</w:t>
            </w:r>
            <w:r w:rsidRPr="00B80C03">
              <w:rPr>
                <w:rFonts w:ascii="TH SarabunPSK" w:hAnsi="TH SarabunPSK" w:cs="TH SarabunPSK"/>
                <w:sz w:val="32"/>
                <w:szCs w:val="32"/>
                <w:cs/>
              </w:rPr>
              <w:t>การสรุป รายงานผล เผยแพร และประชาสัมพันธ</w:t>
            </w:r>
            <w:r w:rsidRPr="00B80C03">
              <w:rPr>
                <w:rFonts w:ascii="TH SarabunPSK" w:hAnsi="TH SarabunPSK" w:cs="TH SarabunPSK" w:hint="cs"/>
                <w:sz w:val="32"/>
                <w:szCs w:val="32"/>
                <w:cs/>
              </w:rPr>
              <w:t>์</w:t>
            </w:r>
          </w:p>
        </w:tc>
        <w:tc>
          <w:tcPr>
            <w:tcW w:w="850" w:type="dxa"/>
            <w:shd w:val="clear" w:color="auto" w:fill="auto"/>
          </w:tcPr>
          <w:p w:rsidR="006F186B" w:rsidRPr="002D15FB" w:rsidRDefault="006F186B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6F186B" w:rsidRPr="002D15FB" w:rsidTr="006F186B">
        <w:trPr>
          <w:jc w:val="center"/>
        </w:trPr>
        <w:tc>
          <w:tcPr>
            <w:tcW w:w="6844" w:type="dxa"/>
            <w:shd w:val="clear" w:color="auto" w:fill="auto"/>
          </w:tcPr>
          <w:p w:rsidR="006F186B" w:rsidRPr="006F186B" w:rsidRDefault="006F186B" w:rsidP="006F186B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18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4.2 มี</w:t>
            </w:r>
            <w:r w:rsidRPr="006F186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Pr="006F186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กเปลี่ยนเรียนรู้ด้านการจัดการเรียนร่วมระหว่างบุคลากรภายในสถานศึกษาระหว่างสถานศึกษากับครอบครัว ชุมชน และองค์กรที่เกี่ยวข้อง</w:t>
            </w:r>
          </w:p>
        </w:tc>
        <w:tc>
          <w:tcPr>
            <w:tcW w:w="850" w:type="dxa"/>
            <w:shd w:val="clear" w:color="auto" w:fill="auto"/>
          </w:tcPr>
          <w:p w:rsidR="006F186B" w:rsidRPr="002D15FB" w:rsidRDefault="006F186B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6F186B" w:rsidRPr="002D15FB" w:rsidTr="006F186B">
        <w:trPr>
          <w:jc w:val="center"/>
        </w:trPr>
        <w:tc>
          <w:tcPr>
            <w:tcW w:w="6844" w:type="dxa"/>
            <w:shd w:val="clear" w:color="auto" w:fill="auto"/>
          </w:tcPr>
          <w:p w:rsidR="006F186B" w:rsidRDefault="006F186B" w:rsidP="006F186B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2756FC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มีการกำหนดแนวทางการสงเสริม สนับสนุนใหมีการแลกเปลี่ยนเรียนรู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ดานการจัด</w:t>
            </w:r>
            <w:r w:rsidRPr="002756FC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การเรียนรวม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และเรียนรวม  </w:t>
            </w:r>
            <w:r w:rsidRPr="002756FC">
              <w:rPr>
                <w:rFonts w:ascii="TH SarabunPSK" w:hAnsi="TH SarabunPSK" w:cs="TH SarabunPSK"/>
                <w:sz w:val="32"/>
                <w:szCs w:val="32"/>
                <w:cs/>
              </w:rPr>
              <w:t>และมีการระบุความรูที่จำเป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</w:p>
        </w:tc>
        <w:tc>
          <w:tcPr>
            <w:tcW w:w="850" w:type="dxa"/>
            <w:shd w:val="clear" w:color="auto" w:fill="auto"/>
          </w:tcPr>
          <w:p w:rsidR="006F186B" w:rsidRPr="002D15FB" w:rsidRDefault="006F186B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6F186B" w:rsidRPr="002D15FB" w:rsidTr="006F186B">
        <w:trPr>
          <w:jc w:val="center"/>
        </w:trPr>
        <w:tc>
          <w:tcPr>
            <w:tcW w:w="6844" w:type="dxa"/>
            <w:shd w:val="clear" w:color="auto" w:fill="auto"/>
          </w:tcPr>
          <w:p w:rsidR="006F186B" w:rsidRDefault="006F186B" w:rsidP="006F186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756FC">
              <w:rPr>
                <w:rFonts w:ascii="TH SarabunPSK" w:hAnsi="TH SarabunPSK" w:cs="TH SarabunPSK"/>
                <w:sz w:val="32"/>
                <w:szCs w:val="32"/>
                <w:cs/>
              </w:rPr>
              <w:t>มีการดำเนินการตามแนวทางที่ก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ำหนด  กลั่นกรองความรูที่จำเปน</w:t>
            </w:r>
            <w:r w:rsidRPr="002756FC">
              <w:rPr>
                <w:rFonts w:ascii="TH SarabunPSK" w:hAnsi="TH SarabunPSK" w:cs="TH SarabunPSK"/>
                <w:sz w:val="32"/>
                <w:szCs w:val="32"/>
                <w:cs/>
              </w:rPr>
              <w:t>มาแบงปน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756FC">
              <w:rPr>
                <w:rFonts w:ascii="TH SarabunPSK" w:hAnsi="TH SarabunPSK" w:cs="TH SarabunPSK"/>
                <w:sz w:val="32"/>
                <w:szCs w:val="32"/>
                <w:cs/>
              </w:rPr>
              <w:t>ความรู</w:t>
            </w:r>
            <w:r w:rsidRPr="002756F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</w:t>
            </w:r>
            <w:r w:rsidRPr="002756FC">
              <w:rPr>
                <w:rFonts w:ascii="TH SarabunPSK" w:hAnsi="TH SarabunPSK" w:cs="TH SarabunPSK"/>
                <w:sz w:val="32"/>
                <w:szCs w:val="32"/>
                <w:cs/>
              </w:rPr>
              <w:t>ใหกับบุคลากรภายในและภายนอกสถานศึกษา ระหวางสถานศึกษากับครอบครัว  กับชุมชนและองคกรที่เกี่ยวของ</w:t>
            </w:r>
          </w:p>
        </w:tc>
        <w:tc>
          <w:tcPr>
            <w:tcW w:w="850" w:type="dxa"/>
            <w:shd w:val="clear" w:color="auto" w:fill="auto"/>
          </w:tcPr>
          <w:p w:rsidR="006F186B" w:rsidRPr="002D15FB" w:rsidRDefault="006F186B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6F186B" w:rsidRPr="002D15FB" w:rsidTr="006F186B">
        <w:trPr>
          <w:jc w:val="center"/>
        </w:trPr>
        <w:tc>
          <w:tcPr>
            <w:tcW w:w="6844" w:type="dxa"/>
            <w:shd w:val="clear" w:color="auto" w:fill="auto"/>
          </w:tcPr>
          <w:p w:rsidR="006F186B" w:rsidRDefault="006F186B" w:rsidP="006F186B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2756FC">
              <w:rPr>
                <w:rFonts w:ascii="TH SarabunPSK" w:hAnsi="TH SarabunPSK" w:cs="TH SarabunPSK"/>
                <w:sz w:val="32"/>
                <w:szCs w:val="32"/>
                <w:cs/>
              </w:rPr>
              <w:t>มีระบบการจัดการความรู ถายทอดความรูและแลกเปลี่ยนเรียนรู</w:t>
            </w:r>
            <w:r w:rsidRPr="002756FC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จัดการเรียนร่วมและ</w:t>
            </w:r>
            <w:r w:rsidRPr="002756FC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เรียนรวม</w:t>
            </w:r>
            <w:r w:rsidRPr="002756FC">
              <w:rPr>
                <w:rFonts w:ascii="TH SarabunPSK" w:hAnsi="TH SarabunPSK" w:cs="TH SarabunPSK"/>
                <w:sz w:val="32"/>
                <w:szCs w:val="32"/>
                <w:cs/>
              </w:rPr>
              <w:t>มีระบบการจัดการความรู ถายทอดความรูและแลกเปลี่ยนเรียนรู</w:t>
            </w:r>
            <w:r w:rsidRPr="002756FC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จัดการเรียนร่วมและ</w:t>
            </w:r>
            <w:r w:rsidRPr="002756FC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เรียนรวม</w:t>
            </w:r>
          </w:p>
        </w:tc>
        <w:tc>
          <w:tcPr>
            <w:tcW w:w="850" w:type="dxa"/>
            <w:shd w:val="clear" w:color="auto" w:fill="auto"/>
          </w:tcPr>
          <w:p w:rsidR="006F186B" w:rsidRPr="002D15FB" w:rsidRDefault="006F186B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6F186B" w:rsidRPr="002D15FB" w:rsidTr="006F186B">
        <w:trPr>
          <w:jc w:val="center"/>
        </w:trPr>
        <w:tc>
          <w:tcPr>
            <w:tcW w:w="6844" w:type="dxa"/>
            <w:shd w:val="clear" w:color="auto" w:fill="auto"/>
          </w:tcPr>
          <w:p w:rsidR="006F186B" w:rsidRPr="006F186B" w:rsidRDefault="006F186B" w:rsidP="006F186B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2756FC">
              <w:rPr>
                <w:rFonts w:ascii="TH SarabunPSK" w:hAnsi="TH SarabunPSK" w:cs="TH SarabunPSK"/>
                <w:sz w:val="32"/>
                <w:szCs w:val="32"/>
                <w:cs/>
              </w:rPr>
              <w:t>มีการดำเนินการกำกับ ติดตาม และประเมินผลการดำเนินงานการ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2756FC">
              <w:rPr>
                <w:rFonts w:ascii="TH SarabunPSK" w:hAnsi="TH SarabunPSK" w:cs="TH SarabunPSK"/>
                <w:sz w:val="32"/>
                <w:szCs w:val="32"/>
                <w:cs/>
              </w:rPr>
              <w:t>แลกเปลี่ยนเรียนรู ดานการจัดการเรียนรวม ระหวางบุคลากรภายในและ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2756FC">
              <w:rPr>
                <w:rFonts w:ascii="TH SarabunPSK" w:hAnsi="TH SarabunPSK" w:cs="TH SarabunPSK"/>
                <w:sz w:val="32"/>
                <w:szCs w:val="32"/>
                <w:cs/>
              </w:rPr>
              <w:t>ภายนอกสถานศึกษา</w:t>
            </w:r>
          </w:p>
        </w:tc>
        <w:tc>
          <w:tcPr>
            <w:tcW w:w="850" w:type="dxa"/>
            <w:shd w:val="clear" w:color="auto" w:fill="auto"/>
          </w:tcPr>
          <w:p w:rsidR="006F186B" w:rsidRPr="002D15FB" w:rsidRDefault="006F186B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6F186B" w:rsidRPr="002D15FB" w:rsidTr="006F186B">
        <w:trPr>
          <w:jc w:val="center"/>
        </w:trPr>
        <w:tc>
          <w:tcPr>
            <w:tcW w:w="6844" w:type="dxa"/>
            <w:shd w:val="clear" w:color="auto" w:fill="auto"/>
          </w:tcPr>
          <w:p w:rsidR="006F186B" w:rsidRPr="006F186B" w:rsidRDefault="006F186B" w:rsidP="006F186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5.</w:t>
            </w:r>
            <w:r w:rsidRPr="002756FC">
              <w:rPr>
                <w:rFonts w:ascii="TH SarabunPSK" w:hAnsi="TH SarabunPSK" w:cs="TH SarabunPSK"/>
                <w:sz w:val="32"/>
                <w:szCs w:val="32"/>
                <w:cs/>
              </w:rPr>
              <w:t>มีการนำผลการดำเนินงานการแลกเปลี่ยนเรียนรู</w:t>
            </w:r>
            <w:r w:rsidRPr="002756FC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</w:t>
            </w:r>
            <w:r w:rsidRPr="002756FC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การจัดการเรียนรวม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756FC">
              <w:rPr>
                <w:rFonts w:ascii="TH SarabunPSK" w:hAnsi="TH SarabunPSK" w:cs="TH SarabunPSK"/>
                <w:sz w:val="32"/>
                <w:szCs w:val="32"/>
                <w:cs/>
              </w:rPr>
              <w:t>ไปปรับปรุงพัฒนาอยางตอเนื่อง มีการสรุปรายงานผลการแลกเปลี่ยนเรียนรู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</w:t>
            </w:r>
            <w:r w:rsidRPr="002756FC">
              <w:rPr>
                <w:rFonts w:ascii="TH SarabunPSK" w:hAnsi="TH SarabunPSK" w:cs="TH SarabunPSK"/>
                <w:sz w:val="32"/>
                <w:szCs w:val="32"/>
                <w:cs/>
              </w:rPr>
              <w:t>านการจัดการเรียนรวม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และเรียนรวม</w:t>
            </w:r>
            <w:r w:rsidRPr="002756F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และมีการเผยแพรประชาสัมพันธ์</w:t>
            </w:r>
          </w:p>
        </w:tc>
        <w:tc>
          <w:tcPr>
            <w:tcW w:w="850" w:type="dxa"/>
            <w:shd w:val="clear" w:color="auto" w:fill="auto"/>
          </w:tcPr>
          <w:p w:rsidR="006F186B" w:rsidRPr="002D15FB" w:rsidRDefault="006F186B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6F186B" w:rsidRPr="002D15FB" w:rsidTr="006F186B">
        <w:trPr>
          <w:jc w:val="center"/>
        </w:trPr>
        <w:tc>
          <w:tcPr>
            <w:tcW w:w="6844" w:type="dxa"/>
            <w:shd w:val="clear" w:color="auto" w:fill="auto"/>
          </w:tcPr>
          <w:p w:rsidR="006F186B" w:rsidRPr="002D15FB" w:rsidRDefault="006F186B" w:rsidP="00EA6B3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รวมเฉลี่ย</w:t>
            </w:r>
          </w:p>
        </w:tc>
        <w:tc>
          <w:tcPr>
            <w:tcW w:w="850" w:type="dxa"/>
            <w:shd w:val="clear" w:color="auto" w:fill="auto"/>
          </w:tcPr>
          <w:p w:rsidR="006F186B" w:rsidRPr="002D15FB" w:rsidRDefault="006F186B" w:rsidP="00EA6B38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</w:tbl>
    <w:p w:rsidR="00A65CFE" w:rsidRDefault="009505D5" w:rsidP="009505D5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จากตารางที่.............</w:t>
      </w:r>
      <w:r>
        <w:rPr>
          <w:rFonts w:ascii="TH SarabunPSK" w:hAnsi="TH SarabunPSK" w:cs="TH SarabunPSK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>ได้ ดังนี้..................................................................................................</w:t>
      </w:r>
    </w:p>
    <w:p w:rsidR="000F4DEE" w:rsidRDefault="000F4DEE" w:rsidP="00825B86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25B86" w:rsidRDefault="00FC003E" w:rsidP="00825B86">
      <w:pPr>
        <w:spacing w:after="0"/>
        <w:rPr>
          <w:rFonts w:ascii="TH SarabunPSK" w:eastAsia="Calibri" w:hAnsi="TH SarabunPSK" w:cs="TH SarabunPSK"/>
          <w:sz w:val="32"/>
          <w:szCs w:val="32"/>
        </w:rPr>
      </w:pPr>
      <w:r w:rsidRPr="0053665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Pr="00536656">
        <w:rPr>
          <w:rFonts w:ascii="TH SarabunPSK" w:hAnsi="TH SarabunPSK" w:cs="TH SarabunPSK"/>
          <w:b/>
          <w:bCs/>
          <w:sz w:val="32"/>
          <w:szCs w:val="32"/>
        </w:rPr>
        <w:t>1</w:t>
      </w:r>
      <w:r w:rsidR="00536656" w:rsidRPr="00536656">
        <w:rPr>
          <w:rFonts w:ascii="TH SarabunPSK" w:hAnsi="TH SarabunPSK" w:cs="TH SarabunPSK"/>
          <w:b/>
          <w:bCs/>
          <w:sz w:val="32"/>
          <w:szCs w:val="32"/>
        </w:rPr>
        <w:t>8</w:t>
      </w:r>
      <w:r w:rsidRPr="00536656">
        <w:rPr>
          <w:rFonts w:ascii="TH SarabunPSK" w:hAnsi="TH SarabunPSK" w:cs="TH SarabunPSK"/>
          <w:sz w:val="32"/>
          <w:szCs w:val="32"/>
        </w:rPr>
        <w:t xml:space="preserve"> </w:t>
      </w:r>
      <w:r w:rsidR="00536656" w:rsidRPr="005366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36656">
        <w:rPr>
          <w:rFonts w:ascii="TH SarabunPSK" w:hAnsi="TH SarabunPSK" w:cs="TH SarabunPSK" w:hint="cs"/>
          <w:sz w:val="32"/>
          <w:szCs w:val="32"/>
          <w:cs/>
        </w:rPr>
        <w:t>ค่าเฉลี่ยและส่วนเบี่ยงเบนมาตรฐาน</w:t>
      </w:r>
      <w:r w:rsidRPr="00536656">
        <w:rPr>
          <w:rFonts w:ascii="TH SarabunPSK" w:eastAsia="Calibri" w:hAnsi="TH SarabunPSK" w:cs="TH SarabunPSK"/>
          <w:sz w:val="32"/>
          <w:szCs w:val="32"/>
          <w:cs/>
        </w:rPr>
        <w:t>ผลการดำเนินงานของโรงเรียนต้นแบบ</w:t>
      </w:r>
      <w:r w:rsidRPr="00536656">
        <w:rPr>
          <w:rFonts w:ascii="TH SarabunPSK" w:eastAsia="Calibri" w:hAnsi="TH SarabunPSK" w:cs="TH SarabunPSK" w:hint="cs"/>
          <w:sz w:val="32"/>
          <w:szCs w:val="32"/>
          <w:cs/>
        </w:rPr>
        <w:t>การ</w:t>
      </w:r>
      <w:r w:rsidRPr="00536656">
        <w:rPr>
          <w:rFonts w:ascii="TH SarabunPSK" w:eastAsia="Calibri" w:hAnsi="TH SarabunPSK" w:cs="TH SarabunPSK"/>
          <w:sz w:val="32"/>
          <w:szCs w:val="32"/>
          <w:cs/>
        </w:rPr>
        <w:t>เรียนรวม</w:t>
      </w:r>
    </w:p>
    <w:p w:rsidR="00FC003E" w:rsidRPr="00536656" w:rsidRDefault="00FC003E" w:rsidP="00825B86">
      <w:pPr>
        <w:spacing w:after="0"/>
        <w:rPr>
          <w:rFonts w:ascii="TH SarabunPSK" w:eastAsia="Calibri" w:hAnsi="TH SarabunPSK" w:cs="TH SarabunPSK"/>
          <w:sz w:val="32"/>
          <w:szCs w:val="32"/>
        </w:rPr>
      </w:pPr>
      <w:r w:rsidRPr="00536656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Pr="00536656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9"/>
        <w:gridCol w:w="1060"/>
        <w:gridCol w:w="1304"/>
        <w:gridCol w:w="968"/>
      </w:tblGrid>
      <w:tr w:rsidR="00FC003E" w:rsidRPr="00335DD1" w:rsidTr="00BF00E2">
        <w:trPr>
          <w:jc w:val="center"/>
        </w:trPr>
        <w:tc>
          <w:tcPr>
            <w:tcW w:w="6669" w:type="dxa"/>
            <w:shd w:val="clear" w:color="auto" w:fill="auto"/>
          </w:tcPr>
          <w:p w:rsidR="00FC003E" w:rsidRPr="00335DD1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1134" w:type="dxa"/>
            <w:shd w:val="clear" w:color="auto" w:fill="auto"/>
          </w:tcPr>
          <w:p w:rsidR="00FC003E" w:rsidRPr="000F4DEE" w:rsidRDefault="00FC003E" w:rsidP="000F4DEE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 w:rsidRPr="000F4DEE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417" w:type="dxa"/>
            <w:shd w:val="clear" w:color="auto" w:fill="auto"/>
          </w:tcPr>
          <w:p w:rsidR="00FC003E" w:rsidRPr="000F4DEE" w:rsidRDefault="00FC003E" w:rsidP="000F4DEE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 w:rsidRPr="000F4DEE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ส่วนเบี่ยงเบนมาตรฐาน</w:t>
            </w:r>
          </w:p>
        </w:tc>
        <w:tc>
          <w:tcPr>
            <w:tcW w:w="1076" w:type="dxa"/>
          </w:tcPr>
          <w:p w:rsidR="00FC003E" w:rsidRPr="000F4DEE" w:rsidRDefault="000F4DEE" w:rsidP="000F4DEE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23D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แปลค่า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623D86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</w:tr>
      <w:tr w:rsidR="00FC003E" w:rsidRPr="00FC003E" w:rsidTr="00BF00E2">
        <w:trPr>
          <w:jc w:val="center"/>
        </w:trPr>
        <w:tc>
          <w:tcPr>
            <w:tcW w:w="6669" w:type="dxa"/>
            <w:shd w:val="clear" w:color="auto" w:fill="auto"/>
          </w:tcPr>
          <w:p w:rsidR="00FC003E" w:rsidRPr="00FC003E" w:rsidRDefault="00FC003E" w:rsidP="00BF00E2">
            <w:pPr>
              <w:spacing w:after="0"/>
            </w:pPr>
            <w:r w:rsidRPr="00FC003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1.</w:t>
            </w:r>
            <w:r w:rsidRPr="00FC0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สถานศึกษาจัดทำแผนการพัฒนาคุณภาพการจัดการศึกษาเรียนรวม</w:t>
            </w:r>
          </w:p>
        </w:tc>
        <w:tc>
          <w:tcPr>
            <w:tcW w:w="1134" w:type="dxa"/>
            <w:shd w:val="clear" w:color="auto" w:fill="auto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7" w:type="dxa"/>
            <w:shd w:val="clear" w:color="auto" w:fill="auto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076" w:type="dxa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FC003E" w:rsidRPr="00FC003E" w:rsidTr="00BF00E2">
        <w:trPr>
          <w:jc w:val="center"/>
        </w:trPr>
        <w:tc>
          <w:tcPr>
            <w:tcW w:w="6669" w:type="dxa"/>
            <w:shd w:val="clear" w:color="auto" w:fill="auto"/>
          </w:tcPr>
          <w:p w:rsidR="00FC003E" w:rsidRPr="00FC003E" w:rsidRDefault="00FC003E" w:rsidP="00BF00E2">
            <w:pPr>
              <w:spacing w:after="0"/>
            </w:pPr>
            <w:r w:rsidRPr="00FC003E">
              <w:rPr>
                <w:rFonts w:ascii="TH SarabunPSK" w:eastAsia="Calibri" w:hAnsi="TH SarabunPSK" w:cs="TH SarabunPSK"/>
                <w:sz w:val="32"/>
                <w:szCs w:val="32"/>
              </w:rPr>
              <w:t xml:space="preserve">2. </w:t>
            </w:r>
            <w:r w:rsidR="00600E3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สถานศึกษามีการ</w:t>
            </w:r>
            <w:r w:rsidR="00600E3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กำหนดโครงสร้างการบริหารจัดการเรียนรวม</w:t>
            </w:r>
          </w:p>
        </w:tc>
        <w:tc>
          <w:tcPr>
            <w:tcW w:w="1134" w:type="dxa"/>
            <w:shd w:val="clear" w:color="auto" w:fill="auto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7" w:type="dxa"/>
            <w:shd w:val="clear" w:color="auto" w:fill="auto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076" w:type="dxa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FC003E" w:rsidRPr="00FC003E" w:rsidTr="00BF00E2">
        <w:trPr>
          <w:jc w:val="center"/>
        </w:trPr>
        <w:tc>
          <w:tcPr>
            <w:tcW w:w="6669" w:type="dxa"/>
            <w:shd w:val="clear" w:color="auto" w:fill="auto"/>
          </w:tcPr>
          <w:p w:rsidR="00FC003E" w:rsidRPr="00600E37" w:rsidRDefault="00FC003E" w:rsidP="00BF00E2">
            <w:pPr>
              <w:spacing w:after="0"/>
            </w:pPr>
            <w:r w:rsidRPr="00FC003E">
              <w:rPr>
                <w:rFonts w:ascii="TH SarabunPSK" w:eastAsia="Calibri" w:hAnsi="TH SarabunPSK" w:cs="TH SarabunPSK"/>
                <w:sz w:val="32"/>
                <w:szCs w:val="32"/>
              </w:rPr>
              <w:t xml:space="preserve">3. </w:t>
            </w:r>
            <w:r w:rsidR="00600E3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การดำเนินงานของ</w:t>
            </w:r>
            <w:r w:rsidRPr="00FC003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ศูนย์บริการทางการศึกษาพิเศษ (</w:t>
            </w:r>
            <w:r w:rsidRPr="00FC003E">
              <w:rPr>
                <w:rFonts w:ascii="TH SarabunPSK" w:eastAsia="Calibri" w:hAnsi="TH SarabunPSK" w:cs="TH SarabunPSK"/>
                <w:sz w:val="32"/>
                <w:szCs w:val="32"/>
              </w:rPr>
              <w:t xml:space="preserve">Student Support Services : SSS) </w:t>
            </w:r>
          </w:p>
        </w:tc>
        <w:tc>
          <w:tcPr>
            <w:tcW w:w="1134" w:type="dxa"/>
            <w:shd w:val="clear" w:color="auto" w:fill="auto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7" w:type="dxa"/>
            <w:shd w:val="clear" w:color="auto" w:fill="auto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076" w:type="dxa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FC003E" w:rsidRPr="00FC003E" w:rsidTr="00BF00E2">
        <w:trPr>
          <w:jc w:val="center"/>
        </w:trPr>
        <w:tc>
          <w:tcPr>
            <w:tcW w:w="6669" w:type="dxa"/>
            <w:shd w:val="clear" w:color="auto" w:fill="auto"/>
          </w:tcPr>
          <w:p w:rsidR="00FC003E" w:rsidRPr="00FC003E" w:rsidRDefault="00FC003E" w:rsidP="00BF00E2">
            <w:pPr>
              <w:spacing w:after="0"/>
            </w:pPr>
            <w:r w:rsidRPr="00FC003E">
              <w:rPr>
                <w:rFonts w:ascii="TH SarabunPSK" w:eastAsia="Calibri" w:hAnsi="TH SarabunPSK" w:cs="TH SarabunPSK"/>
                <w:sz w:val="32"/>
                <w:szCs w:val="32"/>
              </w:rPr>
              <w:t xml:space="preserve">4. </w:t>
            </w:r>
            <w:r w:rsidR="00600E3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ดำเนิน</w:t>
            </w:r>
            <w:r w:rsidR="00600E3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งานจัดการเรียนรวมตามมาตรฐานเรียนร่วมเพื่อการประกันคุณภาพภายในของสถานศึกษา</w:t>
            </w:r>
          </w:p>
        </w:tc>
        <w:tc>
          <w:tcPr>
            <w:tcW w:w="1134" w:type="dxa"/>
            <w:shd w:val="clear" w:color="auto" w:fill="auto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7" w:type="dxa"/>
            <w:shd w:val="clear" w:color="auto" w:fill="auto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076" w:type="dxa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600E37" w:rsidRPr="00FC003E" w:rsidTr="00BF00E2">
        <w:trPr>
          <w:jc w:val="center"/>
        </w:trPr>
        <w:tc>
          <w:tcPr>
            <w:tcW w:w="6669" w:type="dxa"/>
            <w:shd w:val="clear" w:color="auto" w:fill="auto"/>
          </w:tcPr>
          <w:p w:rsidR="00600E37" w:rsidRPr="00FC003E" w:rsidRDefault="00600E37" w:rsidP="00BF00E2">
            <w:pPr>
              <w:spacing w:after="0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>5.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บริหารจัดการงบประมาณที่ได้รับจัดสรรตรงตามวัตถุประสงค์</w:t>
            </w:r>
          </w:p>
        </w:tc>
        <w:tc>
          <w:tcPr>
            <w:tcW w:w="1134" w:type="dxa"/>
            <w:shd w:val="clear" w:color="auto" w:fill="auto"/>
          </w:tcPr>
          <w:p w:rsidR="00600E37" w:rsidRPr="00FC003E" w:rsidRDefault="00600E37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7" w:type="dxa"/>
            <w:shd w:val="clear" w:color="auto" w:fill="auto"/>
          </w:tcPr>
          <w:p w:rsidR="00600E37" w:rsidRPr="00FC003E" w:rsidRDefault="00600E37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076" w:type="dxa"/>
          </w:tcPr>
          <w:p w:rsidR="00600E37" w:rsidRPr="00FC003E" w:rsidRDefault="00600E37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FC003E" w:rsidRPr="002D15FB" w:rsidTr="00BF00E2">
        <w:trPr>
          <w:jc w:val="center"/>
        </w:trPr>
        <w:tc>
          <w:tcPr>
            <w:tcW w:w="6669" w:type="dxa"/>
            <w:shd w:val="clear" w:color="auto" w:fill="auto"/>
          </w:tcPr>
          <w:p w:rsidR="00FC003E" w:rsidRPr="002D15FB" w:rsidRDefault="00FC003E" w:rsidP="00BF00E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รวมเฉลี่ย</w:t>
            </w:r>
          </w:p>
        </w:tc>
        <w:tc>
          <w:tcPr>
            <w:tcW w:w="1134" w:type="dxa"/>
            <w:shd w:val="clear" w:color="auto" w:fill="auto"/>
          </w:tcPr>
          <w:p w:rsidR="00FC003E" w:rsidRPr="002D15FB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17" w:type="dxa"/>
            <w:shd w:val="clear" w:color="auto" w:fill="auto"/>
          </w:tcPr>
          <w:p w:rsidR="00FC003E" w:rsidRPr="002D15FB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076" w:type="dxa"/>
          </w:tcPr>
          <w:p w:rsidR="00FC003E" w:rsidRPr="002D15FB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</w:tbl>
    <w:p w:rsidR="00FC003E" w:rsidRPr="0057162E" w:rsidRDefault="00FC003E" w:rsidP="00FC003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C003E" w:rsidRDefault="00FC003E" w:rsidP="00FC003E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2D15FB" w:rsidRDefault="00825B8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จากตารางที่.............</w:t>
      </w:r>
      <w:r>
        <w:rPr>
          <w:rFonts w:ascii="TH SarabunPSK" w:hAnsi="TH SarabunPSK" w:cs="TH SarabunPSK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>ได้ ดังนี้..................................................................................................</w:t>
      </w:r>
    </w:p>
    <w:p w:rsidR="0057162E" w:rsidRDefault="0057162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57162E" w:rsidRDefault="0057162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003E" w:rsidRDefault="00FC003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003E" w:rsidRDefault="00FC003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003E" w:rsidRDefault="00FC003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825B86" w:rsidRDefault="00825B8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825B86" w:rsidRDefault="00825B8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003E" w:rsidRDefault="00FC003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003E" w:rsidRDefault="00FC003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9026F" w:rsidRDefault="00E9026F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655BA" w:rsidRDefault="00C655BA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655BA" w:rsidRDefault="00C655BA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75A6" w:rsidRDefault="00FC75A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75A6" w:rsidRPr="00E9026F" w:rsidRDefault="00FC75A6" w:rsidP="009903F2">
      <w:pPr>
        <w:spacing w:after="0"/>
        <w:rPr>
          <w:rFonts w:ascii="TH SarabunPSK" w:eastAsia="Calibri" w:hAnsi="TH SarabunPSK" w:cs="TH SarabunPSK"/>
          <w:sz w:val="32"/>
          <w:szCs w:val="32"/>
        </w:rPr>
      </w:pPr>
      <w:r w:rsidRPr="0053665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 w:rsidRPr="00536656"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536656">
        <w:rPr>
          <w:rFonts w:ascii="TH SarabunPSK" w:hAnsi="TH SarabunPSK" w:cs="TH SarabunPSK"/>
          <w:sz w:val="32"/>
          <w:szCs w:val="32"/>
        </w:rPr>
        <w:t xml:space="preserve"> </w:t>
      </w:r>
      <w:r w:rsidRPr="005366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ความถี่ </w:t>
      </w:r>
      <w:r w:rsidRPr="00536656">
        <w:rPr>
          <w:rFonts w:ascii="TH SarabunPSK" w:eastAsia="Calibri" w:hAnsi="TH SarabunPSK" w:cs="TH SarabunPSK"/>
          <w:sz w:val="32"/>
          <w:szCs w:val="32"/>
          <w:cs/>
        </w:rPr>
        <w:t>ผลการดำเนินงานของโรงเรียนต้นแบบ</w:t>
      </w:r>
      <w:r w:rsidRPr="00536656">
        <w:rPr>
          <w:rFonts w:ascii="TH SarabunPSK" w:eastAsia="Calibri" w:hAnsi="TH SarabunPSK" w:cs="TH SarabunPSK" w:hint="cs"/>
          <w:sz w:val="32"/>
          <w:szCs w:val="32"/>
          <w:cs/>
        </w:rPr>
        <w:t>การ</w:t>
      </w:r>
      <w:r w:rsidRPr="00536656">
        <w:rPr>
          <w:rFonts w:ascii="TH SarabunPSK" w:eastAsia="Calibri" w:hAnsi="TH SarabunPSK" w:cs="TH SarabunPSK"/>
          <w:sz w:val="32"/>
          <w:szCs w:val="32"/>
          <w:cs/>
        </w:rPr>
        <w:t>เรียนรวม</w:t>
      </w:r>
    </w:p>
    <w:p w:rsidR="00FC75A6" w:rsidRPr="00536656" w:rsidRDefault="00FC75A6" w:rsidP="00FC75A6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</w:p>
    <w:tbl>
      <w:tblPr>
        <w:tblW w:w="8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9"/>
        <w:gridCol w:w="922"/>
      </w:tblGrid>
      <w:tr w:rsidR="00FC75A6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FC75A6" w:rsidRPr="000D534C" w:rsidRDefault="00FC75A6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0D534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922" w:type="dxa"/>
            <w:shd w:val="clear" w:color="auto" w:fill="auto"/>
          </w:tcPr>
          <w:p w:rsidR="00FC75A6" w:rsidRPr="000F4DEE" w:rsidRDefault="00FC75A6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0F4DE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ความถี่</w:t>
            </w:r>
          </w:p>
        </w:tc>
      </w:tr>
      <w:tr w:rsidR="00FC75A6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FC75A6" w:rsidRPr="00365138" w:rsidRDefault="00E9026F" w:rsidP="00DF3EAB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79D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</w:t>
            </w:r>
            <w:r w:rsidR="00C655BA" w:rsidRPr="00C655B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สถานศึกษาจัดทำแผนการพัฒนาคุณภาพการจัดการศึกษาเรียนรวม</w:t>
            </w:r>
          </w:p>
        </w:tc>
        <w:tc>
          <w:tcPr>
            <w:tcW w:w="922" w:type="dxa"/>
            <w:shd w:val="clear" w:color="auto" w:fill="auto"/>
          </w:tcPr>
          <w:p w:rsidR="00FC75A6" w:rsidRPr="000D534C" w:rsidRDefault="00FC75A6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E9026F" w:rsidRPr="003E77B9" w:rsidTr="00E9026F">
        <w:trPr>
          <w:trHeight w:val="430"/>
          <w:jc w:val="center"/>
        </w:trPr>
        <w:tc>
          <w:tcPr>
            <w:tcW w:w="7939" w:type="dxa"/>
            <w:shd w:val="clear" w:color="auto" w:fill="auto"/>
          </w:tcPr>
          <w:p w:rsidR="00E9026F" w:rsidRPr="008279D4" w:rsidRDefault="00E9026F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79D4">
              <w:rPr>
                <w:rFonts w:ascii="TH SarabunPSK" w:hAnsi="TH SarabunPSK" w:cs="TH SarabunPSK"/>
                <w:sz w:val="32"/>
                <w:szCs w:val="32"/>
                <w:cs/>
              </w:rPr>
              <w:t>1.1 มีการสร้างความเข้าใจเกี่ยวกับแผนการพัฒนาคุณภาพการศึกษาให้กับทุกฝ่ายที่เกี่ยวข้อง</w:t>
            </w:r>
          </w:p>
        </w:tc>
        <w:tc>
          <w:tcPr>
            <w:tcW w:w="922" w:type="dxa"/>
            <w:shd w:val="clear" w:color="auto" w:fill="auto"/>
          </w:tcPr>
          <w:p w:rsidR="00E9026F" w:rsidRPr="000D534C" w:rsidRDefault="00E9026F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E9026F" w:rsidRPr="003E77B9" w:rsidTr="00E9026F">
        <w:trPr>
          <w:trHeight w:val="382"/>
          <w:jc w:val="center"/>
        </w:trPr>
        <w:tc>
          <w:tcPr>
            <w:tcW w:w="7939" w:type="dxa"/>
            <w:shd w:val="clear" w:color="auto" w:fill="auto"/>
          </w:tcPr>
          <w:p w:rsidR="00E9026F" w:rsidRPr="008279D4" w:rsidRDefault="00E9026F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79D4">
              <w:rPr>
                <w:rFonts w:ascii="TH SarabunPSK" w:hAnsi="TH SarabunPSK" w:cs="TH SarabunPSK"/>
                <w:sz w:val="32"/>
                <w:szCs w:val="32"/>
              </w:rPr>
              <w:t xml:space="preserve">1.2  </w:t>
            </w:r>
            <w:r w:rsidR="00272B6A">
              <w:rPr>
                <w:rFonts w:ascii="TH SarabunPSK" w:hAnsi="TH SarabunPSK" w:cs="TH SarabunPSK"/>
                <w:sz w:val="32"/>
                <w:szCs w:val="32"/>
                <w:cs/>
              </w:rPr>
              <w:t>มีก</w:t>
            </w:r>
            <w:r w:rsidR="00272B6A">
              <w:rPr>
                <w:rFonts w:ascii="TH SarabunPSK" w:hAnsi="TH SarabunPSK" w:cs="TH SarabunPSK" w:hint="cs"/>
                <w:sz w:val="32"/>
                <w:szCs w:val="32"/>
                <w:cs/>
              </w:rPr>
              <w:t>ารวางแผนการดำเนินงานการจัดการเรียนรวม</w:t>
            </w:r>
          </w:p>
        </w:tc>
        <w:tc>
          <w:tcPr>
            <w:tcW w:w="922" w:type="dxa"/>
            <w:shd w:val="clear" w:color="auto" w:fill="auto"/>
          </w:tcPr>
          <w:p w:rsidR="00E9026F" w:rsidRPr="000D534C" w:rsidRDefault="00E9026F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E9026F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E9026F" w:rsidRPr="008279D4" w:rsidRDefault="00272B6A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1.3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มีการนำเสนอโครงการต่อคณะกรรมการสถานศึกษาและดำเนินงานตามโครงการ</w:t>
            </w:r>
          </w:p>
        </w:tc>
        <w:tc>
          <w:tcPr>
            <w:tcW w:w="922" w:type="dxa"/>
            <w:shd w:val="clear" w:color="auto" w:fill="auto"/>
          </w:tcPr>
          <w:p w:rsidR="00E9026F" w:rsidRPr="000D534C" w:rsidRDefault="00E9026F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E9026F" w:rsidRPr="003E77B9" w:rsidTr="004C185B">
        <w:trPr>
          <w:trHeight w:val="541"/>
          <w:jc w:val="center"/>
        </w:trPr>
        <w:tc>
          <w:tcPr>
            <w:tcW w:w="7939" w:type="dxa"/>
            <w:shd w:val="clear" w:color="auto" w:fill="auto"/>
          </w:tcPr>
          <w:p w:rsidR="00E9026F" w:rsidRPr="008279D4" w:rsidRDefault="00E9026F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79D4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272B6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  </w:t>
            </w:r>
            <w:r w:rsidR="00272B6A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มีการนิเทศ ตดตาม กำกับ</w:t>
            </w:r>
          </w:p>
        </w:tc>
        <w:tc>
          <w:tcPr>
            <w:tcW w:w="922" w:type="dxa"/>
            <w:shd w:val="clear" w:color="auto" w:fill="auto"/>
          </w:tcPr>
          <w:p w:rsidR="00E9026F" w:rsidRPr="000D534C" w:rsidRDefault="00E9026F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E9026F" w:rsidRPr="003E77B9" w:rsidTr="004C185B">
        <w:trPr>
          <w:trHeight w:val="479"/>
          <w:jc w:val="center"/>
        </w:trPr>
        <w:tc>
          <w:tcPr>
            <w:tcW w:w="7939" w:type="dxa"/>
            <w:shd w:val="clear" w:color="auto" w:fill="auto"/>
          </w:tcPr>
          <w:p w:rsidR="00E9026F" w:rsidRPr="008279D4" w:rsidRDefault="00E9026F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79D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1.5 </w:t>
            </w:r>
            <w:r w:rsidR="00272B6A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มีการรายงานผลโครงการ</w:t>
            </w:r>
          </w:p>
        </w:tc>
        <w:tc>
          <w:tcPr>
            <w:tcW w:w="922" w:type="dxa"/>
            <w:shd w:val="clear" w:color="auto" w:fill="auto"/>
          </w:tcPr>
          <w:p w:rsidR="00E9026F" w:rsidRPr="000D534C" w:rsidRDefault="00E9026F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E9026F" w:rsidRPr="003E77B9" w:rsidTr="00C655BA">
        <w:trPr>
          <w:trHeight w:val="747"/>
          <w:jc w:val="center"/>
        </w:trPr>
        <w:tc>
          <w:tcPr>
            <w:tcW w:w="7939" w:type="dxa"/>
            <w:shd w:val="clear" w:color="auto" w:fill="auto"/>
          </w:tcPr>
          <w:p w:rsidR="00E9026F" w:rsidRPr="00541791" w:rsidRDefault="00C655BA" w:rsidP="00DF3EAB">
            <w:pPr>
              <w:rPr>
                <w:bCs/>
              </w:rPr>
            </w:pPr>
            <w:r w:rsidRPr="00541791">
              <w:rPr>
                <w:rFonts w:ascii="TH SarabunPSK" w:hAnsi="TH SarabunPSK" w:cs="TH SarabunPSK"/>
                <w:bCs/>
                <w:sz w:val="32"/>
                <w:szCs w:val="32"/>
              </w:rPr>
              <w:t>2.</w:t>
            </w:r>
            <w:r w:rsidRPr="00541791">
              <w:rPr>
                <w:rFonts w:ascii="TH SarabunPSK" w:eastAsia="Calibri" w:hAnsi="TH SarabunPSK" w:cs="TH SarabunPSK"/>
                <w:bCs/>
                <w:sz w:val="32"/>
                <w:szCs w:val="32"/>
                <w:cs/>
              </w:rPr>
              <w:t>สถานศึกษามีการ</w:t>
            </w:r>
            <w:r w:rsidRPr="00541791">
              <w:rPr>
                <w:rFonts w:ascii="TH SarabunPSK" w:eastAsia="Calibri" w:hAnsi="TH SarabunPSK" w:cs="TH SarabunPSK" w:hint="cs"/>
                <w:bCs/>
                <w:sz w:val="32"/>
                <w:szCs w:val="32"/>
                <w:cs/>
              </w:rPr>
              <w:t>กำหนดโครงสร้างการบริหารจัดการเรียนรวม</w:t>
            </w:r>
          </w:p>
        </w:tc>
        <w:tc>
          <w:tcPr>
            <w:tcW w:w="922" w:type="dxa"/>
            <w:shd w:val="clear" w:color="auto" w:fill="auto"/>
          </w:tcPr>
          <w:p w:rsidR="00E9026F" w:rsidRPr="000D534C" w:rsidRDefault="00E9026F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E9026F" w:rsidRPr="003E77B9" w:rsidTr="00E9026F">
        <w:trPr>
          <w:trHeight w:val="399"/>
          <w:jc w:val="center"/>
        </w:trPr>
        <w:tc>
          <w:tcPr>
            <w:tcW w:w="7939" w:type="dxa"/>
            <w:shd w:val="clear" w:color="auto" w:fill="auto"/>
          </w:tcPr>
          <w:p w:rsidR="00E9026F" w:rsidRPr="006A01E2" w:rsidRDefault="00E9026F" w:rsidP="00A254A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FD3">
              <w:rPr>
                <w:rFonts w:ascii="TH SarabunPSK" w:hAnsi="TH SarabunPSK" w:cs="TH SarabunPSK"/>
                <w:sz w:val="32"/>
                <w:szCs w:val="32"/>
                <w:cs/>
              </w:rPr>
              <w:t>2.1</w:t>
            </w:r>
            <w:r w:rsidRPr="006C72D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มีโครงสร้างการบริหารงานจัดการเรียนรวม</w:t>
            </w:r>
          </w:p>
        </w:tc>
        <w:tc>
          <w:tcPr>
            <w:tcW w:w="922" w:type="dxa"/>
            <w:shd w:val="clear" w:color="auto" w:fill="auto"/>
          </w:tcPr>
          <w:p w:rsidR="00E9026F" w:rsidRPr="000D534C" w:rsidRDefault="00E9026F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E9026F" w:rsidRPr="003E77B9" w:rsidTr="00E9026F">
        <w:trPr>
          <w:trHeight w:val="351"/>
          <w:jc w:val="center"/>
        </w:trPr>
        <w:tc>
          <w:tcPr>
            <w:tcW w:w="7939" w:type="dxa"/>
            <w:shd w:val="clear" w:color="auto" w:fill="auto"/>
          </w:tcPr>
          <w:p w:rsidR="00E9026F" w:rsidRPr="006A01E2" w:rsidRDefault="00A254AC" w:rsidP="00DF3EA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2.2  </w:t>
            </w:r>
            <w:r w:rsidR="00E9026F" w:rsidRPr="006C72D7">
              <w:rPr>
                <w:rFonts w:ascii="TH SarabunPSK" w:hAnsi="TH SarabunPSK" w:cs="TH SarabunPSK"/>
                <w:sz w:val="32"/>
                <w:szCs w:val="32"/>
                <w:cs/>
              </w:rPr>
              <w:t>มีคำสั่งแต่งตั้งผู้รับผิดชอบงานฝ่ายต่าง ๆ</w:t>
            </w:r>
          </w:p>
        </w:tc>
        <w:tc>
          <w:tcPr>
            <w:tcW w:w="922" w:type="dxa"/>
            <w:shd w:val="clear" w:color="auto" w:fill="auto"/>
          </w:tcPr>
          <w:p w:rsidR="00E9026F" w:rsidRPr="000D534C" w:rsidRDefault="00E9026F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E9026F" w:rsidRPr="003E77B9" w:rsidTr="00E9026F">
        <w:trPr>
          <w:trHeight w:val="857"/>
          <w:jc w:val="center"/>
        </w:trPr>
        <w:tc>
          <w:tcPr>
            <w:tcW w:w="7939" w:type="dxa"/>
            <w:shd w:val="clear" w:color="auto" w:fill="auto"/>
          </w:tcPr>
          <w:p w:rsidR="00E9026F" w:rsidRPr="006A01E2" w:rsidRDefault="00A254AC" w:rsidP="00DF3EA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2.3  </w:t>
            </w:r>
            <w:r w:rsidR="00E9026F" w:rsidRPr="006C72D7">
              <w:rPr>
                <w:rFonts w:ascii="TH SarabunPSK" w:hAnsi="TH SarabunPSK" w:cs="TH SarabunPSK"/>
                <w:sz w:val="32"/>
                <w:szCs w:val="32"/>
                <w:cs/>
              </w:rPr>
              <w:t>มีการทำงานร่วมกับเครือข่ายร่วมกับสหวิชาชีพและเครือข่ายอื่น ๆ ที่ให้การสนับสนุนการจัดการเรียนรวม</w:t>
            </w:r>
          </w:p>
        </w:tc>
        <w:tc>
          <w:tcPr>
            <w:tcW w:w="922" w:type="dxa"/>
            <w:shd w:val="clear" w:color="auto" w:fill="auto"/>
          </w:tcPr>
          <w:p w:rsidR="00E9026F" w:rsidRPr="000D534C" w:rsidRDefault="00E9026F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E9026F" w:rsidRPr="003E77B9" w:rsidTr="00E9026F">
        <w:trPr>
          <w:trHeight w:val="815"/>
          <w:jc w:val="center"/>
        </w:trPr>
        <w:tc>
          <w:tcPr>
            <w:tcW w:w="7939" w:type="dxa"/>
            <w:shd w:val="clear" w:color="auto" w:fill="auto"/>
          </w:tcPr>
          <w:p w:rsidR="00E9026F" w:rsidRPr="006A01E2" w:rsidRDefault="00A254AC" w:rsidP="00A254A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2.4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 w:rsidR="00E9026F" w:rsidRPr="006C72D7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หลักสูตรการจัดการศึกษาเรียนรวมที่เหมาะสมและสอดคล้องกับความต้องการจำเป็นพิเศษของผู้เรียน</w:t>
            </w:r>
          </w:p>
        </w:tc>
        <w:tc>
          <w:tcPr>
            <w:tcW w:w="922" w:type="dxa"/>
            <w:shd w:val="clear" w:color="auto" w:fill="auto"/>
          </w:tcPr>
          <w:p w:rsidR="00E9026F" w:rsidRPr="000D534C" w:rsidRDefault="00E9026F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E9026F" w:rsidRPr="003E77B9" w:rsidTr="00E9026F">
        <w:trPr>
          <w:trHeight w:val="901"/>
          <w:jc w:val="center"/>
        </w:trPr>
        <w:tc>
          <w:tcPr>
            <w:tcW w:w="7939" w:type="dxa"/>
            <w:shd w:val="clear" w:color="auto" w:fill="auto"/>
          </w:tcPr>
          <w:p w:rsidR="00E9026F" w:rsidRPr="006A01E2" w:rsidRDefault="00A254AC" w:rsidP="00DF3EA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2.5 </w:t>
            </w:r>
            <w:r w:rsidR="00E9026F" w:rsidRPr="006C72D7">
              <w:rPr>
                <w:rFonts w:ascii="TH SarabunPSK" w:hAnsi="TH SarabunPSK" w:cs="TH SarabunPSK"/>
                <w:sz w:val="32"/>
                <w:szCs w:val="32"/>
                <w:cs/>
              </w:rPr>
              <w:t>มีกา</w:t>
            </w:r>
            <w:r w:rsidR="00E9026F">
              <w:rPr>
                <w:rFonts w:ascii="TH SarabunPSK" w:hAnsi="TH SarabunPSK" w:cs="TH SarabunPSK" w:hint="cs"/>
                <w:sz w:val="32"/>
                <w:szCs w:val="32"/>
                <w:cs/>
              </w:rPr>
              <w:t>ร</w:t>
            </w:r>
            <w:r w:rsidR="00E9026F" w:rsidRPr="006C72D7">
              <w:rPr>
                <w:rFonts w:ascii="TH SarabunPSK" w:hAnsi="TH SarabunPSK" w:cs="TH SarabunPSK"/>
                <w:sz w:val="32"/>
                <w:szCs w:val="32"/>
                <w:cs/>
              </w:rPr>
              <w:t>วัดและประเมินผลการจัดการศึกษาเรียนรวมที่เหมาะสมและสอดคล้องกับความต้องการจำเป็นพิเศษของผู้เรียน</w:t>
            </w:r>
          </w:p>
        </w:tc>
        <w:tc>
          <w:tcPr>
            <w:tcW w:w="922" w:type="dxa"/>
            <w:shd w:val="clear" w:color="auto" w:fill="auto"/>
          </w:tcPr>
          <w:p w:rsidR="00E9026F" w:rsidRPr="000D534C" w:rsidRDefault="00E9026F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</w:tbl>
    <w:p w:rsidR="00FC75A6" w:rsidRPr="00A65CFE" w:rsidRDefault="00FC75A6" w:rsidP="00FC75A6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75A6" w:rsidRDefault="00FC75A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75A6" w:rsidRDefault="00FC75A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655BA" w:rsidRDefault="00C655BA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655BA" w:rsidRDefault="009A1837" w:rsidP="009A1837">
      <w:pPr>
        <w:tabs>
          <w:tab w:val="left" w:pos="1965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9A1837" w:rsidRDefault="009A1837" w:rsidP="009A1837">
      <w:pPr>
        <w:tabs>
          <w:tab w:val="left" w:pos="1965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9A1837" w:rsidRDefault="009A1837" w:rsidP="009A1837">
      <w:pPr>
        <w:tabs>
          <w:tab w:val="left" w:pos="1965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9A1837" w:rsidRDefault="009A1837" w:rsidP="009A1837">
      <w:pPr>
        <w:tabs>
          <w:tab w:val="left" w:pos="1965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75A6" w:rsidRDefault="00FC75A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C7902" w:rsidRPr="00E9026F" w:rsidRDefault="00CC7902" w:rsidP="00CC7902">
      <w:pPr>
        <w:spacing w:after="0"/>
        <w:rPr>
          <w:rFonts w:ascii="TH SarabunPSK" w:eastAsia="Calibri" w:hAnsi="TH SarabunPSK" w:cs="TH SarabunPSK"/>
          <w:sz w:val="32"/>
          <w:szCs w:val="32"/>
        </w:rPr>
      </w:pPr>
      <w:r w:rsidRPr="0053665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 w:rsidRPr="00536656"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53665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(ต่อ)</w:t>
      </w:r>
      <w:r w:rsidRPr="005366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ความถี่ </w:t>
      </w:r>
      <w:r w:rsidRPr="00536656">
        <w:rPr>
          <w:rFonts w:ascii="TH SarabunPSK" w:eastAsia="Calibri" w:hAnsi="TH SarabunPSK" w:cs="TH SarabunPSK"/>
          <w:sz w:val="32"/>
          <w:szCs w:val="32"/>
          <w:cs/>
        </w:rPr>
        <w:t>ผลการดำเนินงานของโรงเรียนต้นแบบ</w:t>
      </w:r>
      <w:r w:rsidRPr="00536656">
        <w:rPr>
          <w:rFonts w:ascii="TH SarabunPSK" w:eastAsia="Calibri" w:hAnsi="TH SarabunPSK" w:cs="TH SarabunPSK" w:hint="cs"/>
          <w:sz w:val="32"/>
          <w:szCs w:val="32"/>
          <w:cs/>
        </w:rPr>
        <w:t>การ</w:t>
      </w:r>
      <w:r w:rsidRPr="00536656">
        <w:rPr>
          <w:rFonts w:ascii="TH SarabunPSK" w:eastAsia="Calibri" w:hAnsi="TH SarabunPSK" w:cs="TH SarabunPSK"/>
          <w:sz w:val="32"/>
          <w:szCs w:val="32"/>
          <w:cs/>
        </w:rPr>
        <w:t>เรียนรวม</w:t>
      </w:r>
    </w:p>
    <w:p w:rsidR="00CC7902" w:rsidRPr="00536656" w:rsidRDefault="00CC7902" w:rsidP="00CC790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</w:p>
    <w:tbl>
      <w:tblPr>
        <w:tblW w:w="8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9"/>
        <w:gridCol w:w="922"/>
      </w:tblGrid>
      <w:tr w:rsidR="00CC790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CC7902" w:rsidRPr="000D534C" w:rsidRDefault="00CC7902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0D534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922" w:type="dxa"/>
            <w:shd w:val="clear" w:color="auto" w:fill="auto"/>
          </w:tcPr>
          <w:p w:rsidR="00CC7902" w:rsidRPr="000F4DEE" w:rsidRDefault="00CC790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0F4DE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ความถี่</w:t>
            </w:r>
          </w:p>
        </w:tc>
      </w:tr>
      <w:tr w:rsidR="00CC790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CC7902" w:rsidRPr="00C655BA" w:rsidRDefault="00CC7902" w:rsidP="00C655BA">
            <w:pPr>
              <w:pStyle w:val="Defaul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55B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="00C655BA" w:rsidRPr="00C655BA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การดำเนินงานของ</w:t>
            </w:r>
            <w:r w:rsidR="00C655BA" w:rsidRPr="00C655BA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ศูนย์บริการทางการศึกษาพิเศษ (</w:t>
            </w:r>
            <w:r w:rsidR="00C655BA" w:rsidRPr="00C655BA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Student Support Services : SSS)</w:t>
            </w:r>
          </w:p>
        </w:tc>
        <w:tc>
          <w:tcPr>
            <w:tcW w:w="922" w:type="dxa"/>
            <w:shd w:val="clear" w:color="auto" w:fill="auto"/>
          </w:tcPr>
          <w:p w:rsidR="00CC7902" w:rsidRPr="000D534C" w:rsidRDefault="00CC790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CC7902" w:rsidRPr="003E77B9" w:rsidTr="00CC7902">
        <w:trPr>
          <w:trHeight w:val="543"/>
          <w:jc w:val="center"/>
        </w:trPr>
        <w:tc>
          <w:tcPr>
            <w:tcW w:w="7939" w:type="dxa"/>
            <w:shd w:val="clear" w:color="auto" w:fill="auto"/>
          </w:tcPr>
          <w:p w:rsidR="00CC7902" w:rsidRPr="008279D4" w:rsidRDefault="00F85C7C" w:rsidP="00F85C7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มีการจัดห้องบริการทางการศึกษาพิเศษ (</w:t>
            </w:r>
            <w:r w:rsidRPr="003D2472">
              <w:rPr>
                <w:rFonts w:ascii="TH SarabunPSK" w:hAnsi="TH SarabunPSK" w:cs="TH SarabunPSK"/>
                <w:sz w:val="32"/>
                <w:szCs w:val="32"/>
              </w:rPr>
              <w:t>Student Support Services : SSS)</w:t>
            </w:r>
          </w:p>
        </w:tc>
        <w:tc>
          <w:tcPr>
            <w:tcW w:w="922" w:type="dxa"/>
            <w:shd w:val="clear" w:color="auto" w:fill="auto"/>
          </w:tcPr>
          <w:p w:rsidR="00CC7902" w:rsidRPr="000D534C" w:rsidRDefault="00CC790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CC7902" w:rsidRPr="003E77B9" w:rsidTr="00CC7902">
        <w:trPr>
          <w:trHeight w:val="906"/>
          <w:jc w:val="center"/>
        </w:trPr>
        <w:tc>
          <w:tcPr>
            <w:tcW w:w="7939" w:type="dxa"/>
            <w:shd w:val="clear" w:color="auto" w:fill="auto"/>
          </w:tcPr>
          <w:p w:rsidR="00CC7902" w:rsidRPr="003D2472" w:rsidRDefault="00F85C7C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มีการจัดบุคลากรเข้ารับผิดชอบด้านการจัดการเรียนรวม</w:t>
            </w:r>
          </w:p>
        </w:tc>
        <w:tc>
          <w:tcPr>
            <w:tcW w:w="922" w:type="dxa"/>
            <w:shd w:val="clear" w:color="auto" w:fill="auto"/>
          </w:tcPr>
          <w:p w:rsidR="00CC7902" w:rsidRPr="000D534C" w:rsidRDefault="00CC790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CC790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CC7902" w:rsidRPr="003D2472" w:rsidRDefault="00F85C7C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มีการให้บริการด้านสื่อ บริการ ความช่วงเหลืออื่นใดทางการศึกษา</w:t>
            </w:r>
          </w:p>
        </w:tc>
        <w:tc>
          <w:tcPr>
            <w:tcW w:w="922" w:type="dxa"/>
            <w:shd w:val="clear" w:color="auto" w:fill="auto"/>
          </w:tcPr>
          <w:p w:rsidR="00CC7902" w:rsidRPr="000D534C" w:rsidRDefault="00CC790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CC7902" w:rsidRPr="003E77B9" w:rsidTr="00CC7902">
        <w:trPr>
          <w:trHeight w:val="541"/>
          <w:jc w:val="center"/>
        </w:trPr>
        <w:tc>
          <w:tcPr>
            <w:tcW w:w="7939" w:type="dxa"/>
            <w:shd w:val="clear" w:color="auto" w:fill="auto"/>
          </w:tcPr>
          <w:p w:rsidR="00CC7902" w:rsidRPr="003D2472" w:rsidRDefault="00F85C7C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3.4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เป็นศูนย์ข้อมูลสารสนเทศของโรงเรียนเครือข่ายและโรงเรียนอื่นๆ ที่มาใช้ลริการ</w:t>
            </w:r>
          </w:p>
        </w:tc>
        <w:tc>
          <w:tcPr>
            <w:tcW w:w="922" w:type="dxa"/>
            <w:shd w:val="clear" w:color="auto" w:fill="auto"/>
          </w:tcPr>
          <w:p w:rsidR="00CC7902" w:rsidRPr="000D534C" w:rsidRDefault="00CC790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CC7902" w:rsidRPr="003E77B9" w:rsidTr="00CC7902">
        <w:trPr>
          <w:trHeight w:val="553"/>
          <w:jc w:val="center"/>
        </w:trPr>
        <w:tc>
          <w:tcPr>
            <w:tcW w:w="7939" w:type="dxa"/>
            <w:shd w:val="clear" w:color="auto" w:fill="auto"/>
          </w:tcPr>
          <w:p w:rsidR="00CC7902" w:rsidRPr="003D2472" w:rsidRDefault="00CC7902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2472">
              <w:rPr>
                <w:rFonts w:ascii="TH SarabunPSK" w:hAnsi="TH SarabunPSK" w:cs="TH SarabunPSK"/>
                <w:sz w:val="32"/>
                <w:szCs w:val="32"/>
                <w:cs/>
              </w:rPr>
              <w:t>3.5 เป็นศูนย์</w:t>
            </w:r>
            <w:r w:rsidR="005A70F6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บริการโรงเรียน</w:t>
            </w:r>
            <w:r w:rsidRPr="003D2472">
              <w:rPr>
                <w:rFonts w:ascii="TH SarabunPSK" w:hAnsi="TH SarabunPSK" w:cs="TH SarabunPSK"/>
                <w:sz w:val="32"/>
                <w:szCs w:val="32"/>
                <w:cs/>
              </w:rPr>
              <w:t>เครือข่</w:t>
            </w:r>
            <w:r w:rsidR="005A70F6">
              <w:rPr>
                <w:rFonts w:ascii="TH SarabunPSK" w:hAnsi="TH SarabunPSK" w:cs="TH SarabunPSK"/>
                <w:sz w:val="32"/>
                <w:szCs w:val="32"/>
                <w:cs/>
              </w:rPr>
              <w:t>ายและโรงเรียนอื่นๆ</w:t>
            </w:r>
            <w:r w:rsidR="005A70F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ในพื้นที่ที่จัดการศึกษาเรียนรวม</w:t>
            </w:r>
          </w:p>
        </w:tc>
        <w:tc>
          <w:tcPr>
            <w:tcW w:w="922" w:type="dxa"/>
            <w:shd w:val="clear" w:color="auto" w:fill="auto"/>
          </w:tcPr>
          <w:p w:rsidR="00CC7902" w:rsidRPr="000D534C" w:rsidRDefault="00CC790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CC7902" w:rsidRPr="003E77B9" w:rsidTr="00CC7902">
        <w:trPr>
          <w:trHeight w:val="453"/>
          <w:jc w:val="center"/>
        </w:trPr>
        <w:tc>
          <w:tcPr>
            <w:tcW w:w="7939" w:type="dxa"/>
            <w:shd w:val="clear" w:color="auto" w:fill="auto"/>
          </w:tcPr>
          <w:p w:rsidR="00CC7902" w:rsidRPr="005A70F6" w:rsidRDefault="00C655BA" w:rsidP="00DF3EAB">
            <w:pPr>
              <w:rPr>
                <w:b/>
                <w:bCs/>
              </w:rPr>
            </w:pPr>
            <w:r w:rsidRPr="005A70F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4.</w:t>
            </w:r>
            <w:r w:rsidRPr="005A70F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5A70F6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ดำเนิน</w:t>
            </w:r>
            <w:r w:rsidRPr="005A70F6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งานจัดการเรียนรวมตามมาตรฐานเรียนร่วมเพื่อการประกันคุณภาพภายในของสถานศึกษา</w:t>
            </w:r>
          </w:p>
        </w:tc>
        <w:tc>
          <w:tcPr>
            <w:tcW w:w="922" w:type="dxa"/>
            <w:shd w:val="clear" w:color="auto" w:fill="auto"/>
          </w:tcPr>
          <w:p w:rsidR="00CC7902" w:rsidRPr="000D534C" w:rsidRDefault="00CC790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CC7902" w:rsidRPr="003E77B9" w:rsidTr="00DF3EAB">
        <w:trPr>
          <w:trHeight w:val="399"/>
          <w:jc w:val="center"/>
        </w:trPr>
        <w:tc>
          <w:tcPr>
            <w:tcW w:w="7939" w:type="dxa"/>
            <w:shd w:val="clear" w:color="auto" w:fill="auto"/>
          </w:tcPr>
          <w:p w:rsidR="00CC7902" w:rsidRPr="003D2472" w:rsidRDefault="00CC7902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261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4.1 </w:t>
            </w:r>
            <w:r w:rsidR="005A70F6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</w:t>
            </w:r>
            <w:r w:rsidRPr="00F26156">
              <w:rPr>
                <w:rFonts w:ascii="TH SarabunPSK" w:hAnsi="TH SarabunPSK" w:cs="TH SarabunPSK"/>
                <w:sz w:val="32"/>
                <w:szCs w:val="32"/>
                <w:cs/>
              </w:rPr>
              <w:t>กำหนดมาตรฐานการศึกษาของสถานศึกษา</w:t>
            </w:r>
          </w:p>
        </w:tc>
        <w:tc>
          <w:tcPr>
            <w:tcW w:w="922" w:type="dxa"/>
            <w:shd w:val="clear" w:color="auto" w:fill="auto"/>
          </w:tcPr>
          <w:p w:rsidR="00CC7902" w:rsidRPr="000D534C" w:rsidRDefault="00CC790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CC7902" w:rsidRPr="003E77B9" w:rsidTr="00DF3EAB">
        <w:trPr>
          <w:trHeight w:val="351"/>
          <w:jc w:val="center"/>
        </w:trPr>
        <w:tc>
          <w:tcPr>
            <w:tcW w:w="7939" w:type="dxa"/>
            <w:shd w:val="clear" w:color="auto" w:fill="auto"/>
          </w:tcPr>
          <w:p w:rsidR="00CC7902" w:rsidRPr="003D2472" w:rsidRDefault="00CC7902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261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4.2 </w:t>
            </w:r>
            <w:r w:rsidR="005A70F6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</w:t>
            </w:r>
            <w:r w:rsidRPr="00F26156">
              <w:rPr>
                <w:rFonts w:ascii="TH SarabunPSK" w:hAnsi="TH SarabunPSK" w:cs="TH SarabunPSK"/>
                <w:sz w:val="32"/>
                <w:szCs w:val="32"/>
                <w:cs/>
              </w:rPr>
              <w:t>จัดทำแผนพัฒนาการจัดการศึกษาเรียนรวมของสถานศึกษา</w:t>
            </w:r>
          </w:p>
        </w:tc>
        <w:tc>
          <w:tcPr>
            <w:tcW w:w="922" w:type="dxa"/>
            <w:shd w:val="clear" w:color="auto" w:fill="auto"/>
          </w:tcPr>
          <w:p w:rsidR="00CC7902" w:rsidRPr="000D534C" w:rsidRDefault="00CC790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CC7902" w:rsidRPr="003E77B9" w:rsidTr="00CC7902">
        <w:trPr>
          <w:trHeight w:val="379"/>
          <w:jc w:val="center"/>
        </w:trPr>
        <w:tc>
          <w:tcPr>
            <w:tcW w:w="7939" w:type="dxa"/>
            <w:shd w:val="clear" w:color="auto" w:fill="auto"/>
          </w:tcPr>
          <w:p w:rsidR="00CC7902" w:rsidRPr="003D2472" w:rsidRDefault="00CC7902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261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4.3 </w:t>
            </w:r>
            <w:r w:rsidR="005A70F6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</w:t>
            </w:r>
            <w:r w:rsidRPr="00F26156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ดำเนินการตามแผน</w:t>
            </w:r>
          </w:p>
        </w:tc>
        <w:tc>
          <w:tcPr>
            <w:tcW w:w="922" w:type="dxa"/>
            <w:shd w:val="clear" w:color="auto" w:fill="auto"/>
          </w:tcPr>
          <w:p w:rsidR="00CC7902" w:rsidRPr="000D534C" w:rsidRDefault="00CC790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CC7902" w:rsidRPr="003E77B9" w:rsidTr="00CC7902">
        <w:trPr>
          <w:trHeight w:val="520"/>
          <w:jc w:val="center"/>
        </w:trPr>
        <w:tc>
          <w:tcPr>
            <w:tcW w:w="7939" w:type="dxa"/>
            <w:shd w:val="clear" w:color="auto" w:fill="auto"/>
          </w:tcPr>
          <w:p w:rsidR="00CC7902" w:rsidRPr="003D2472" w:rsidRDefault="005A70F6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4.4 </w:t>
            </w:r>
            <w:r w:rsidR="00CC7902" w:rsidRPr="00F26156">
              <w:rPr>
                <w:rFonts w:ascii="TH SarabunPSK" w:hAnsi="TH SarabunPSK" w:cs="TH SarabunPSK"/>
                <w:sz w:val="32"/>
                <w:szCs w:val="32"/>
                <w:cs/>
              </w:rPr>
              <w:t>มีการตรวจสอบและประเมินคุณภาพภายในตามมาตรฐานการศึกษาเรียนรวมของสถานศึกษา</w:t>
            </w:r>
          </w:p>
        </w:tc>
        <w:tc>
          <w:tcPr>
            <w:tcW w:w="922" w:type="dxa"/>
            <w:shd w:val="clear" w:color="auto" w:fill="auto"/>
          </w:tcPr>
          <w:p w:rsidR="00CC7902" w:rsidRPr="000D534C" w:rsidRDefault="00CC790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CC7902" w:rsidRPr="003E77B9" w:rsidTr="00CC7902">
        <w:trPr>
          <w:trHeight w:val="699"/>
          <w:jc w:val="center"/>
        </w:trPr>
        <w:tc>
          <w:tcPr>
            <w:tcW w:w="7939" w:type="dxa"/>
            <w:shd w:val="clear" w:color="auto" w:fill="auto"/>
          </w:tcPr>
          <w:p w:rsidR="00CC7902" w:rsidRPr="003D2472" w:rsidRDefault="005A70F6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จัดทำรายงานการประเมิน</w:t>
            </w:r>
          </w:p>
        </w:tc>
        <w:tc>
          <w:tcPr>
            <w:tcW w:w="922" w:type="dxa"/>
            <w:shd w:val="clear" w:color="auto" w:fill="auto"/>
          </w:tcPr>
          <w:p w:rsidR="00CC7902" w:rsidRPr="000D534C" w:rsidRDefault="00CC790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</w:tbl>
    <w:p w:rsidR="00CC7902" w:rsidRPr="00A65CFE" w:rsidRDefault="00CC7902" w:rsidP="00CC790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C7902" w:rsidRDefault="00CC7902" w:rsidP="00CC790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2441D0" w:rsidRDefault="002441D0" w:rsidP="00CC790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2441D0" w:rsidRDefault="002441D0" w:rsidP="00CC790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75A6" w:rsidRDefault="00FC75A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C7902" w:rsidRDefault="009A1837" w:rsidP="009A1837">
      <w:pPr>
        <w:tabs>
          <w:tab w:val="left" w:pos="2760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9A1837" w:rsidRPr="00CC7902" w:rsidRDefault="009A1837" w:rsidP="009A1837">
      <w:pPr>
        <w:tabs>
          <w:tab w:val="left" w:pos="2760"/>
        </w:tabs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75A6" w:rsidRDefault="00FC75A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C7902" w:rsidRPr="00E9026F" w:rsidRDefault="00CC7902" w:rsidP="00CC7902">
      <w:pPr>
        <w:spacing w:after="0"/>
        <w:rPr>
          <w:rFonts w:ascii="TH SarabunPSK" w:eastAsia="Calibri" w:hAnsi="TH SarabunPSK" w:cs="TH SarabunPSK"/>
          <w:sz w:val="32"/>
          <w:szCs w:val="32"/>
        </w:rPr>
      </w:pPr>
      <w:r w:rsidRPr="0053665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 w:rsidRPr="00536656"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53665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(ต่อ)</w:t>
      </w:r>
      <w:r w:rsidRPr="005366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ความถี่ </w:t>
      </w:r>
      <w:r w:rsidRPr="00536656">
        <w:rPr>
          <w:rFonts w:ascii="TH SarabunPSK" w:eastAsia="Calibri" w:hAnsi="TH SarabunPSK" w:cs="TH SarabunPSK"/>
          <w:sz w:val="32"/>
          <w:szCs w:val="32"/>
          <w:cs/>
        </w:rPr>
        <w:t>ผลการดำเนินงานของโรงเรียนต้นแบบ</w:t>
      </w:r>
      <w:r w:rsidRPr="00536656">
        <w:rPr>
          <w:rFonts w:ascii="TH SarabunPSK" w:eastAsia="Calibri" w:hAnsi="TH SarabunPSK" w:cs="TH SarabunPSK" w:hint="cs"/>
          <w:sz w:val="32"/>
          <w:szCs w:val="32"/>
          <w:cs/>
        </w:rPr>
        <w:t>การ</w:t>
      </w:r>
      <w:r w:rsidRPr="00536656">
        <w:rPr>
          <w:rFonts w:ascii="TH SarabunPSK" w:eastAsia="Calibri" w:hAnsi="TH SarabunPSK" w:cs="TH SarabunPSK"/>
          <w:sz w:val="32"/>
          <w:szCs w:val="32"/>
          <w:cs/>
        </w:rPr>
        <w:t>เรียนรวม</w:t>
      </w:r>
    </w:p>
    <w:p w:rsidR="00CC7902" w:rsidRPr="00536656" w:rsidRDefault="00CC7902" w:rsidP="00CC7902">
      <w:pPr>
        <w:tabs>
          <w:tab w:val="left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</w:p>
    <w:tbl>
      <w:tblPr>
        <w:tblW w:w="8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9"/>
        <w:gridCol w:w="922"/>
      </w:tblGrid>
      <w:tr w:rsidR="00CC790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CC7902" w:rsidRPr="000D534C" w:rsidRDefault="00CC7902" w:rsidP="00DF3EAB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0D534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922" w:type="dxa"/>
            <w:shd w:val="clear" w:color="auto" w:fill="auto"/>
          </w:tcPr>
          <w:p w:rsidR="00CC7902" w:rsidRPr="000F4DEE" w:rsidRDefault="00CC790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0F4DE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ความถี่</w:t>
            </w:r>
          </w:p>
        </w:tc>
      </w:tr>
      <w:tr w:rsidR="00CC790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CC7902" w:rsidRPr="00CC7902" w:rsidRDefault="00CC7902" w:rsidP="002441D0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="002441D0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บริหาร</w:t>
            </w:r>
            <w:r w:rsidRPr="00F26156">
              <w:rPr>
                <w:rFonts w:ascii="TH SarabunPSK" w:hAnsi="TH SarabunPSK" w:cs="TH SarabunPSK"/>
                <w:sz w:val="32"/>
                <w:szCs w:val="32"/>
                <w:cs/>
              </w:rPr>
              <w:t>จัดการงบประมาณที่ได้รับจัดสรร</w:t>
            </w:r>
            <w:r w:rsidR="002441D0">
              <w:rPr>
                <w:rFonts w:ascii="TH SarabunPSK" w:hAnsi="TH SarabunPSK" w:cs="TH SarabunPSK"/>
                <w:sz w:val="32"/>
                <w:szCs w:val="32"/>
                <w:cs/>
              </w:rPr>
              <w:t>ตรงตามวัตถุประสงค์</w:t>
            </w:r>
          </w:p>
        </w:tc>
        <w:tc>
          <w:tcPr>
            <w:tcW w:w="922" w:type="dxa"/>
            <w:shd w:val="clear" w:color="auto" w:fill="auto"/>
          </w:tcPr>
          <w:p w:rsidR="00CC7902" w:rsidRPr="000D534C" w:rsidRDefault="00CC790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CC7902" w:rsidRPr="003E77B9" w:rsidTr="00DF3EAB">
        <w:trPr>
          <w:trHeight w:val="543"/>
          <w:jc w:val="center"/>
        </w:trPr>
        <w:tc>
          <w:tcPr>
            <w:tcW w:w="7939" w:type="dxa"/>
            <w:shd w:val="clear" w:color="auto" w:fill="auto"/>
          </w:tcPr>
          <w:p w:rsidR="00CC7902" w:rsidRPr="003D2472" w:rsidRDefault="00CC7902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26156">
              <w:rPr>
                <w:rFonts w:ascii="TH SarabunPSK" w:hAnsi="TH SarabunPSK" w:cs="TH SarabunPSK"/>
                <w:sz w:val="32"/>
                <w:szCs w:val="32"/>
              </w:rPr>
              <w:t xml:space="preserve">5.1 </w:t>
            </w:r>
            <w:r w:rsidRPr="00F26156">
              <w:rPr>
                <w:rFonts w:ascii="TH SarabunPSK" w:hAnsi="TH SarabunPSK" w:cs="TH SarabunPSK"/>
                <w:sz w:val="32"/>
                <w:szCs w:val="32"/>
                <w:cs/>
              </w:rPr>
              <w:t>ใช้งบประมาณ</w:t>
            </w:r>
            <w:r w:rsidR="00A62132">
              <w:rPr>
                <w:rFonts w:ascii="TH SarabunPSK" w:hAnsi="TH SarabunPSK" w:cs="TH SarabunPSK"/>
                <w:sz w:val="32"/>
                <w:szCs w:val="32"/>
                <w:cs/>
              </w:rPr>
              <w:t>ให้ตรงตามวัตถุประสงค์</w:t>
            </w:r>
          </w:p>
        </w:tc>
        <w:tc>
          <w:tcPr>
            <w:tcW w:w="922" w:type="dxa"/>
            <w:shd w:val="clear" w:color="auto" w:fill="auto"/>
          </w:tcPr>
          <w:p w:rsidR="00CC7902" w:rsidRPr="000D534C" w:rsidRDefault="00CC790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CC7902" w:rsidRPr="003E77B9" w:rsidTr="00CC7902">
        <w:trPr>
          <w:trHeight w:val="523"/>
          <w:jc w:val="center"/>
        </w:trPr>
        <w:tc>
          <w:tcPr>
            <w:tcW w:w="7939" w:type="dxa"/>
            <w:shd w:val="clear" w:color="auto" w:fill="auto"/>
          </w:tcPr>
          <w:p w:rsidR="00CC7902" w:rsidRPr="003D2472" w:rsidRDefault="00CC7902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26156">
              <w:rPr>
                <w:rFonts w:ascii="TH SarabunPSK" w:hAnsi="TH SarabunPSK" w:cs="TH SarabunPSK"/>
                <w:sz w:val="32"/>
                <w:szCs w:val="32"/>
              </w:rPr>
              <w:t xml:space="preserve">5.2  </w:t>
            </w:r>
            <w:r w:rsidRPr="00F26156">
              <w:rPr>
                <w:rFonts w:ascii="TH SarabunPSK" w:hAnsi="TH SarabunPSK" w:cs="TH SarabunPSK"/>
                <w:sz w:val="32"/>
                <w:szCs w:val="32"/>
                <w:cs/>
              </w:rPr>
              <w:t>มีแผนงาน / โครงการ/กิจกรรมการใช้จ่ายงบประมาณ</w:t>
            </w:r>
          </w:p>
        </w:tc>
        <w:tc>
          <w:tcPr>
            <w:tcW w:w="922" w:type="dxa"/>
            <w:shd w:val="clear" w:color="auto" w:fill="auto"/>
          </w:tcPr>
          <w:p w:rsidR="00CC7902" w:rsidRPr="000D534C" w:rsidRDefault="00CC790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CC7902" w:rsidRPr="003E77B9" w:rsidTr="00DF3EAB">
        <w:trPr>
          <w:jc w:val="center"/>
        </w:trPr>
        <w:tc>
          <w:tcPr>
            <w:tcW w:w="7939" w:type="dxa"/>
            <w:shd w:val="clear" w:color="auto" w:fill="auto"/>
          </w:tcPr>
          <w:p w:rsidR="00CC7902" w:rsidRPr="003D2472" w:rsidRDefault="00CC7902" w:rsidP="00A6213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26156">
              <w:rPr>
                <w:rFonts w:ascii="TH SarabunPSK" w:hAnsi="TH SarabunPSK" w:cs="TH SarabunPSK"/>
                <w:sz w:val="32"/>
                <w:szCs w:val="32"/>
              </w:rPr>
              <w:t xml:space="preserve">5.3  </w:t>
            </w:r>
            <w:r w:rsidR="00EE09AF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</w:t>
            </w:r>
            <w:r w:rsidRPr="00F26156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</w:t>
            </w:r>
            <w:r w:rsidR="00EE09AF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ใช้งบประมาณ</w:t>
            </w:r>
            <w:r w:rsidR="00A62132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</w:t>
            </w:r>
            <w:r w:rsidR="00A62132">
              <w:rPr>
                <w:rFonts w:ascii="TH SarabunPSK" w:hAnsi="TH SarabunPSK" w:cs="TH SarabunPSK"/>
                <w:sz w:val="32"/>
                <w:szCs w:val="32"/>
                <w:cs/>
              </w:rPr>
              <w:t>ระเบียบ</w:t>
            </w:r>
          </w:p>
        </w:tc>
        <w:tc>
          <w:tcPr>
            <w:tcW w:w="922" w:type="dxa"/>
            <w:shd w:val="clear" w:color="auto" w:fill="auto"/>
          </w:tcPr>
          <w:p w:rsidR="00CC7902" w:rsidRPr="000D534C" w:rsidRDefault="00CC790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CC7902" w:rsidRPr="003E77B9" w:rsidTr="00DF3EAB">
        <w:trPr>
          <w:trHeight w:val="541"/>
          <w:jc w:val="center"/>
        </w:trPr>
        <w:tc>
          <w:tcPr>
            <w:tcW w:w="7939" w:type="dxa"/>
            <w:shd w:val="clear" w:color="auto" w:fill="auto"/>
          </w:tcPr>
          <w:p w:rsidR="00CC7902" w:rsidRPr="003D2472" w:rsidRDefault="00CC7902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26156">
              <w:rPr>
                <w:rFonts w:ascii="TH SarabunPSK" w:hAnsi="TH SarabunPSK" w:cs="TH SarabunPSK"/>
                <w:sz w:val="32"/>
                <w:szCs w:val="32"/>
              </w:rPr>
              <w:t xml:space="preserve">5.4  </w:t>
            </w:r>
            <w:r w:rsidR="00EE09AF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</w:t>
            </w:r>
            <w:r w:rsidRPr="00F26156">
              <w:rPr>
                <w:rFonts w:ascii="TH SarabunPSK" w:hAnsi="TH SarabunPSK" w:cs="TH SarabunPSK"/>
                <w:sz w:val="32"/>
                <w:szCs w:val="32"/>
                <w:cs/>
              </w:rPr>
              <w:t>กำกับติดตามการใช้งบประมาณ</w:t>
            </w:r>
          </w:p>
        </w:tc>
        <w:tc>
          <w:tcPr>
            <w:tcW w:w="922" w:type="dxa"/>
            <w:shd w:val="clear" w:color="auto" w:fill="auto"/>
          </w:tcPr>
          <w:p w:rsidR="00CC7902" w:rsidRPr="000D534C" w:rsidRDefault="00CC790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CC7902" w:rsidRPr="003E77B9" w:rsidTr="00DF3EAB">
        <w:trPr>
          <w:trHeight w:val="553"/>
          <w:jc w:val="center"/>
        </w:trPr>
        <w:tc>
          <w:tcPr>
            <w:tcW w:w="7939" w:type="dxa"/>
            <w:shd w:val="clear" w:color="auto" w:fill="auto"/>
          </w:tcPr>
          <w:p w:rsidR="00CC7902" w:rsidRPr="003D2472" w:rsidRDefault="00CC7902" w:rsidP="00DF3E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26156">
              <w:rPr>
                <w:rFonts w:ascii="TH SarabunPSK" w:hAnsi="TH SarabunPSK" w:cs="TH SarabunPSK"/>
                <w:sz w:val="32"/>
                <w:szCs w:val="32"/>
              </w:rPr>
              <w:t xml:space="preserve">5.5  </w:t>
            </w:r>
            <w:r w:rsidR="00EE09AF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</w:t>
            </w:r>
            <w:r w:rsidRPr="00F26156">
              <w:rPr>
                <w:rFonts w:ascii="TH SarabunPSK" w:hAnsi="TH SarabunPSK" w:cs="TH SarabunPSK"/>
                <w:sz w:val="32"/>
                <w:szCs w:val="32"/>
                <w:cs/>
              </w:rPr>
              <w:t>สรุปและรายงานผลการใช้จ่ายงบประมาณ</w:t>
            </w:r>
          </w:p>
        </w:tc>
        <w:tc>
          <w:tcPr>
            <w:tcW w:w="922" w:type="dxa"/>
            <w:shd w:val="clear" w:color="auto" w:fill="auto"/>
          </w:tcPr>
          <w:p w:rsidR="00CC7902" w:rsidRPr="000D534C" w:rsidRDefault="00CC7902" w:rsidP="00DF3EAB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</w:tbl>
    <w:p w:rsidR="00CC7902" w:rsidRPr="00A65CFE" w:rsidRDefault="00CC7902" w:rsidP="00CC790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C7902" w:rsidRPr="00CC7902" w:rsidRDefault="00CC7902" w:rsidP="00CC790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C7902" w:rsidRDefault="00CC7902" w:rsidP="00CC790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C7902" w:rsidRDefault="00CC7902" w:rsidP="00CC790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จากตารางที่.............</w:t>
      </w:r>
      <w:r>
        <w:rPr>
          <w:rFonts w:ascii="TH SarabunPSK" w:hAnsi="TH SarabunPSK" w:cs="TH SarabunPSK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>ได้ ดังนี้..................................................................................................</w:t>
      </w:r>
    </w:p>
    <w:p w:rsidR="00CC7902" w:rsidRDefault="00CC7902" w:rsidP="00CC790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C7902" w:rsidRDefault="00CC7902" w:rsidP="00CC790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C7902" w:rsidRDefault="00CC7902" w:rsidP="00CC790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75A6" w:rsidRPr="00CC7902" w:rsidRDefault="00FC75A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75A6" w:rsidRDefault="00FC75A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75A6" w:rsidRDefault="00FC75A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75A6" w:rsidRDefault="00FC75A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75A6" w:rsidRDefault="00FC75A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75A6" w:rsidRDefault="00FC75A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75A6" w:rsidRDefault="00FC75A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75A6" w:rsidRDefault="00FC75A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75A6" w:rsidRDefault="00FC75A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75A6" w:rsidRDefault="00FC75A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75A6" w:rsidRDefault="00FC75A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E406C9" w:rsidRDefault="00E406C9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003E" w:rsidRDefault="00FC003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003E" w:rsidRPr="00825B86" w:rsidRDefault="00FC003E" w:rsidP="00FC003E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57162E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 w:rsidR="00FC75A6">
        <w:rPr>
          <w:rFonts w:ascii="TH SarabunPSK" w:hAnsi="TH SarabunPSK" w:cs="TH SarabunPSK"/>
          <w:b/>
          <w:bCs/>
          <w:sz w:val="32"/>
          <w:szCs w:val="32"/>
        </w:rPr>
        <w:t>20</w:t>
      </w:r>
      <w:r w:rsidRPr="0057162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25B8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825B86">
        <w:rPr>
          <w:rFonts w:ascii="TH SarabunPSK" w:hAnsi="TH SarabunPSK" w:cs="TH SarabunPSK" w:hint="cs"/>
          <w:sz w:val="32"/>
          <w:szCs w:val="32"/>
          <w:cs/>
        </w:rPr>
        <w:t>ค่าเฉลี่ยและส่วนเบี่ยงเบนมาตรฐาน</w:t>
      </w:r>
      <w:r w:rsidRPr="00825B86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825B8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การปฏิบัติงานของห้องเรียนคู่ขนานสำหรับบุคคลออทิสติก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2"/>
        <w:gridCol w:w="871"/>
        <w:gridCol w:w="1405"/>
        <w:gridCol w:w="913"/>
      </w:tblGrid>
      <w:tr w:rsidR="00FC003E" w:rsidRPr="00623D86" w:rsidTr="000F4DEE">
        <w:trPr>
          <w:jc w:val="center"/>
        </w:trPr>
        <w:tc>
          <w:tcPr>
            <w:tcW w:w="5501" w:type="dxa"/>
            <w:shd w:val="clear" w:color="auto" w:fill="auto"/>
          </w:tcPr>
          <w:p w:rsidR="00FC003E" w:rsidRPr="00335DD1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รายการ</w:t>
            </w:r>
          </w:p>
        </w:tc>
        <w:tc>
          <w:tcPr>
            <w:tcW w:w="844" w:type="dxa"/>
            <w:shd w:val="clear" w:color="auto" w:fill="auto"/>
          </w:tcPr>
          <w:p w:rsidR="00FC003E" w:rsidRPr="00FC75A6" w:rsidRDefault="00FC003E" w:rsidP="000F4DEE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</w:rPr>
            </w:pPr>
            <w:r w:rsidRPr="00FC75A6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ค่าเฉลี่ย</w:t>
            </w:r>
          </w:p>
        </w:tc>
        <w:tc>
          <w:tcPr>
            <w:tcW w:w="1427" w:type="dxa"/>
            <w:shd w:val="clear" w:color="auto" w:fill="auto"/>
          </w:tcPr>
          <w:p w:rsidR="00FC003E" w:rsidRPr="00FC75A6" w:rsidRDefault="00FC003E" w:rsidP="00BF00E2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C75A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ส่วนเบี่ยงเบนมาตรฐาน</w:t>
            </w:r>
          </w:p>
        </w:tc>
        <w:tc>
          <w:tcPr>
            <w:tcW w:w="925" w:type="dxa"/>
          </w:tcPr>
          <w:p w:rsidR="00FC003E" w:rsidRPr="00623D86" w:rsidRDefault="00C626B4" w:rsidP="00C626B4">
            <w:pPr>
              <w:tabs>
                <w:tab w:val="left" w:pos="720"/>
                <w:tab w:val="left" w:pos="1080"/>
                <w:tab w:val="left" w:pos="1584"/>
                <w:tab w:val="left" w:pos="1944"/>
              </w:tabs>
              <w:spacing w:after="0"/>
              <w:ind w:right="-28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23D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23D86" w:rsidRPr="00623D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แปลค่า </w:t>
            </w:r>
            <w:r w:rsidR="00623D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C75A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23D86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</w:tr>
      <w:tr w:rsidR="00FC003E" w:rsidRPr="00FC003E" w:rsidTr="000F4DEE">
        <w:trPr>
          <w:jc w:val="center"/>
        </w:trPr>
        <w:tc>
          <w:tcPr>
            <w:tcW w:w="5501" w:type="dxa"/>
            <w:shd w:val="clear" w:color="auto" w:fill="auto"/>
          </w:tcPr>
          <w:p w:rsidR="00FC003E" w:rsidRPr="00FC003E" w:rsidRDefault="00FC003E" w:rsidP="00BF00E2">
            <w:pPr>
              <w:spacing w:after="0"/>
              <w:rPr>
                <w:cs/>
              </w:rPr>
            </w:pPr>
            <w:r w:rsidRPr="00FC003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1.</w:t>
            </w:r>
            <w:r w:rsidR="00E406C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การบริหารจัดการห้องเรียน</w:t>
            </w:r>
            <w:r w:rsidR="00ED4268">
              <w:rPr>
                <w:rFonts w:hint="cs"/>
                <w:cs/>
              </w:rPr>
              <w:t>คู่ขนาน</w:t>
            </w:r>
          </w:p>
        </w:tc>
        <w:tc>
          <w:tcPr>
            <w:tcW w:w="844" w:type="dxa"/>
            <w:shd w:val="clear" w:color="auto" w:fill="auto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27" w:type="dxa"/>
            <w:shd w:val="clear" w:color="auto" w:fill="auto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925" w:type="dxa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FC003E" w:rsidRPr="00FC003E" w:rsidTr="000F4DEE">
        <w:trPr>
          <w:jc w:val="center"/>
        </w:trPr>
        <w:tc>
          <w:tcPr>
            <w:tcW w:w="5501" w:type="dxa"/>
            <w:shd w:val="clear" w:color="auto" w:fill="auto"/>
          </w:tcPr>
          <w:p w:rsidR="00FC003E" w:rsidRPr="00FC003E" w:rsidRDefault="00FC003E" w:rsidP="00BF00E2">
            <w:pPr>
              <w:spacing w:after="0"/>
            </w:pPr>
            <w:r w:rsidRPr="00FC003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2.</w:t>
            </w:r>
            <w:r w:rsidRPr="00FC003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</w:t>
            </w:r>
            <w:r w:rsidR="00E406C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ารคัดกรอง/คัดแยก/วินิจฉัย</w:t>
            </w:r>
          </w:p>
        </w:tc>
        <w:tc>
          <w:tcPr>
            <w:tcW w:w="844" w:type="dxa"/>
            <w:shd w:val="clear" w:color="auto" w:fill="auto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27" w:type="dxa"/>
            <w:shd w:val="clear" w:color="auto" w:fill="auto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925" w:type="dxa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FC003E" w:rsidRPr="00FC003E" w:rsidTr="000F4DEE">
        <w:trPr>
          <w:jc w:val="center"/>
        </w:trPr>
        <w:tc>
          <w:tcPr>
            <w:tcW w:w="5501" w:type="dxa"/>
            <w:shd w:val="clear" w:color="auto" w:fill="auto"/>
          </w:tcPr>
          <w:p w:rsidR="00FC003E" w:rsidRPr="00FC003E" w:rsidRDefault="00FC003E" w:rsidP="00F06145">
            <w:pPr>
              <w:tabs>
                <w:tab w:val="left" w:pos="3480"/>
              </w:tabs>
              <w:spacing w:after="0"/>
            </w:pPr>
            <w:r w:rsidRPr="00FC003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3.</w:t>
            </w:r>
            <w:r w:rsidR="00E406C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การจัดการเรียนการสอน</w:t>
            </w:r>
            <w:r w:rsidR="00F06145">
              <w:tab/>
            </w:r>
          </w:p>
        </w:tc>
        <w:tc>
          <w:tcPr>
            <w:tcW w:w="844" w:type="dxa"/>
            <w:shd w:val="clear" w:color="auto" w:fill="auto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27" w:type="dxa"/>
            <w:shd w:val="clear" w:color="auto" w:fill="auto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925" w:type="dxa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FC003E" w:rsidRPr="00FC003E" w:rsidTr="000F4DEE">
        <w:trPr>
          <w:jc w:val="center"/>
        </w:trPr>
        <w:tc>
          <w:tcPr>
            <w:tcW w:w="5501" w:type="dxa"/>
            <w:shd w:val="clear" w:color="auto" w:fill="auto"/>
          </w:tcPr>
          <w:p w:rsidR="00FC003E" w:rsidRPr="00FC003E" w:rsidRDefault="00FC003E" w:rsidP="00BF00E2">
            <w:pPr>
              <w:spacing w:after="0"/>
            </w:pPr>
            <w:r w:rsidRPr="00FC003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4.</w:t>
            </w:r>
            <w:r w:rsidR="00E406C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เทคนิควิธีการสอน</w:t>
            </w:r>
          </w:p>
        </w:tc>
        <w:tc>
          <w:tcPr>
            <w:tcW w:w="844" w:type="dxa"/>
            <w:shd w:val="clear" w:color="auto" w:fill="auto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27" w:type="dxa"/>
            <w:shd w:val="clear" w:color="auto" w:fill="auto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925" w:type="dxa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FC003E" w:rsidRPr="00FC003E" w:rsidTr="000F4DEE">
        <w:trPr>
          <w:jc w:val="center"/>
        </w:trPr>
        <w:tc>
          <w:tcPr>
            <w:tcW w:w="5501" w:type="dxa"/>
            <w:shd w:val="clear" w:color="auto" w:fill="auto"/>
          </w:tcPr>
          <w:p w:rsidR="00FC003E" w:rsidRPr="00FC003E" w:rsidRDefault="00FC003E" w:rsidP="00BF00E2">
            <w:pPr>
              <w:spacing w:after="0"/>
            </w:pPr>
            <w:r w:rsidRPr="00FC003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  <w:r w:rsidR="00E406C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. </w:t>
            </w:r>
            <w:r w:rsidR="00E406C9" w:rsidRPr="00FC003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การใช้หลักสูตรสำหรับบุคคลออทิสติก</w:t>
            </w:r>
          </w:p>
        </w:tc>
        <w:tc>
          <w:tcPr>
            <w:tcW w:w="844" w:type="dxa"/>
            <w:shd w:val="clear" w:color="auto" w:fill="auto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27" w:type="dxa"/>
            <w:shd w:val="clear" w:color="auto" w:fill="auto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925" w:type="dxa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FC003E" w:rsidRPr="00FC003E" w:rsidTr="000F4DEE">
        <w:trPr>
          <w:jc w:val="center"/>
        </w:trPr>
        <w:tc>
          <w:tcPr>
            <w:tcW w:w="5501" w:type="dxa"/>
            <w:shd w:val="clear" w:color="auto" w:fill="auto"/>
          </w:tcPr>
          <w:p w:rsidR="00FC003E" w:rsidRPr="00FC003E" w:rsidRDefault="00FC003E" w:rsidP="00BF00E2">
            <w:pPr>
              <w:spacing w:after="0"/>
            </w:pPr>
            <w:r w:rsidRPr="00FC003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6.</w:t>
            </w:r>
            <w:r w:rsidRPr="00FC003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</w:t>
            </w:r>
            <w:r w:rsidR="00E406C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ารวัดและประเมินผล</w:t>
            </w:r>
          </w:p>
        </w:tc>
        <w:tc>
          <w:tcPr>
            <w:tcW w:w="844" w:type="dxa"/>
            <w:shd w:val="clear" w:color="auto" w:fill="auto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27" w:type="dxa"/>
            <w:shd w:val="clear" w:color="auto" w:fill="auto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925" w:type="dxa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FC003E" w:rsidRPr="00FC003E" w:rsidTr="000F4DEE">
        <w:trPr>
          <w:jc w:val="center"/>
        </w:trPr>
        <w:tc>
          <w:tcPr>
            <w:tcW w:w="5501" w:type="dxa"/>
            <w:shd w:val="clear" w:color="auto" w:fill="auto"/>
          </w:tcPr>
          <w:p w:rsidR="00FC003E" w:rsidRPr="00FC003E" w:rsidRDefault="00FC003E" w:rsidP="00BF00E2">
            <w:pPr>
              <w:spacing w:after="0"/>
            </w:pPr>
            <w:r w:rsidRPr="00FC003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7.</w:t>
            </w:r>
            <w:r w:rsidR="00ED426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การนิเทศ กำกับติดตาม</w:t>
            </w:r>
          </w:p>
        </w:tc>
        <w:tc>
          <w:tcPr>
            <w:tcW w:w="844" w:type="dxa"/>
            <w:shd w:val="clear" w:color="auto" w:fill="auto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27" w:type="dxa"/>
            <w:shd w:val="clear" w:color="auto" w:fill="auto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925" w:type="dxa"/>
          </w:tcPr>
          <w:p w:rsidR="00FC003E" w:rsidRPr="00FC003E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FC003E" w:rsidRPr="002D15FB" w:rsidTr="000F4DEE">
        <w:trPr>
          <w:jc w:val="center"/>
        </w:trPr>
        <w:tc>
          <w:tcPr>
            <w:tcW w:w="5501" w:type="dxa"/>
            <w:shd w:val="clear" w:color="auto" w:fill="auto"/>
          </w:tcPr>
          <w:p w:rsidR="00FC003E" w:rsidRPr="002D15FB" w:rsidRDefault="00FC003E" w:rsidP="00BF00E2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รวมเฉลี่ย</w:t>
            </w:r>
          </w:p>
        </w:tc>
        <w:tc>
          <w:tcPr>
            <w:tcW w:w="844" w:type="dxa"/>
            <w:shd w:val="clear" w:color="auto" w:fill="auto"/>
          </w:tcPr>
          <w:p w:rsidR="00FC003E" w:rsidRPr="002D15FB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1427" w:type="dxa"/>
            <w:shd w:val="clear" w:color="auto" w:fill="auto"/>
          </w:tcPr>
          <w:p w:rsidR="00FC003E" w:rsidRPr="002D15FB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  <w:tc>
          <w:tcPr>
            <w:tcW w:w="925" w:type="dxa"/>
          </w:tcPr>
          <w:p w:rsidR="00FC003E" w:rsidRPr="002D15FB" w:rsidRDefault="00FC003E" w:rsidP="00BF00E2">
            <w:pPr>
              <w:tabs>
                <w:tab w:val="left" w:pos="851"/>
                <w:tab w:val="left" w:pos="1134"/>
                <w:tab w:val="left" w:pos="1418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</w:tbl>
    <w:p w:rsidR="00FC003E" w:rsidRDefault="00FC003E" w:rsidP="00FC003E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C003E" w:rsidRDefault="00FC003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57162E" w:rsidRDefault="00825B8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จากตารางที่.............</w:t>
      </w:r>
      <w:r>
        <w:rPr>
          <w:rFonts w:ascii="TH SarabunPSK" w:hAnsi="TH SarabunPSK" w:cs="TH SarabunPSK"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>ได้ ดังนี้..................................................................................................</w:t>
      </w:r>
    </w:p>
    <w:p w:rsidR="0057162E" w:rsidRDefault="0057162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57162E" w:rsidRDefault="0057162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57162E" w:rsidRDefault="0057162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57162E" w:rsidRDefault="0057162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57162E" w:rsidRDefault="0057162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57162E" w:rsidRDefault="0057162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57162E" w:rsidRDefault="0057162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57162E" w:rsidRDefault="0057162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2D15FB" w:rsidRDefault="002D15FB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003E" w:rsidRDefault="00FC003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825B86" w:rsidRDefault="00825B8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825B86" w:rsidRDefault="00825B8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3F521C" w:rsidRDefault="003F521C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825B86" w:rsidRDefault="00825B8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825B86" w:rsidRDefault="00825B86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003E" w:rsidRDefault="00FC003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75A6" w:rsidRDefault="00FC75A6" w:rsidP="00FC75A6">
      <w:pPr>
        <w:spacing w:after="0"/>
        <w:rPr>
          <w:rFonts w:ascii="TH SarabunPSK" w:hAnsi="TH SarabunPSK" w:cs="TH SarabunPSK"/>
          <w:sz w:val="32"/>
          <w:szCs w:val="32"/>
        </w:rPr>
      </w:pPr>
      <w:r w:rsidRPr="00D754D3">
        <w:rPr>
          <w:rFonts w:ascii="TH SarabunPSK" w:hAnsi="TH SarabunPSK" w:cs="TH SarabunPSK" w:hint="cs"/>
          <w:b/>
          <w:bCs/>
          <w:cs/>
        </w:rPr>
        <w:lastRenderedPageBreak/>
        <w:t xml:space="preserve">         ตอนที่ </w:t>
      </w:r>
      <w:r w:rsidRPr="00D754D3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004E26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</w:rPr>
        <w:t xml:space="preserve">  </w:t>
      </w:r>
      <w:r w:rsidRPr="001C6E7D">
        <w:rPr>
          <w:rFonts w:ascii="TH SarabunPSK" w:hAnsi="TH SarabunPSK" w:cs="TH SarabunPSK" w:hint="cs"/>
          <w:sz w:val="32"/>
          <w:szCs w:val="32"/>
          <w:cs/>
        </w:rPr>
        <w:t>วิเคราะห์</w:t>
      </w:r>
      <w:r w:rsidRPr="001C6E7D">
        <w:rPr>
          <w:rFonts w:ascii="TH SarabunPSK" w:hAnsi="TH SarabunPSK" w:cs="TH SarabunPSK"/>
          <w:sz w:val="32"/>
          <w:szCs w:val="32"/>
          <w:cs/>
          <w:lang w:val="th-TH"/>
        </w:rPr>
        <w:t xml:space="preserve">ผลการปฏิบัติงานที่ภาคภูมิใจ/ผลงานดีเด่น </w:t>
      </w:r>
      <w:r w:rsidRPr="001C6E7D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โรงเรียนทั่วไปที่จัดการเรียนร่วม </w:t>
      </w:r>
      <w:r w:rsidRPr="00D569C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D569C9">
        <w:rPr>
          <w:rFonts w:ascii="TH SarabunPSK" w:hAnsi="TH SarabunPSK" w:cs="TH SarabunPSK" w:hint="cs"/>
          <w:sz w:val="32"/>
          <w:szCs w:val="32"/>
          <w:cs/>
        </w:rPr>
        <w:t>โรงเรียนแกนน</w:t>
      </w:r>
      <w:r>
        <w:rPr>
          <w:rFonts w:ascii="TH SarabunPSK" w:hAnsi="TH SarabunPSK" w:cs="TH SarabunPSK" w:hint="cs"/>
          <w:sz w:val="32"/>
          <w:szCs w:val="32"/>
          <w:cs/>
        </w:rPr>
        <w:t>ำจัด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การเรียนร่วม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โรงเรียนต้นแบบการเรียนรวม  สังกัดสำนักงานเขตพื้นที่การศึกษาประถมศึกษา/สำนักงานเขตพื้นที่การศึกษามัธยมศึกษา/สำนักบริหารงานการศึกษาพิเศษ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:rsidR="00FC75A6" w:rsidRDefault="00FC75A6" w:rsidP="00FC75A6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 w:rsidRPr="001C6E7D">
        <w:rPr>
          <w:rFonts w:ascii="TH SarabunPSK" w:hAnsi="TH SarabunPSK" w:cs="TH SarabunPSK" w:hint="cs"/>
          <w:sz w:val="32"/>
          <w:szCs w:val="32"/>
          <w:cs/>
        </w:rPr>
        <w:t>โดยวิเคราะห์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ข้อมูลที่ได้จากแบบประเมินผลการดำเนินงาน ใน ตอนที่ </w:t>
      </w:r>
      <w:r>
        <w:rPr>
          <w:rFonts w:ascii="TH SarabunPSK" w:hAnsi="TH SarabunPSK" w:cs="TH SarabunPSK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ผลการ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ปฏิบัติงานที่ภาคภูมิใจ/ผลงานดีเด่น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275BD2" w:rsidRDefault="00275BD2" w:rsidP="00275BD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                   </w:t>
      </w:r>
      <w:r w:rsidRPr="001C6E7D">
        <w:rPr>
          <w:rFonts w:ascii="TH SarabunPSK" w:hAnsi="TH SarabunPSK" w:cs="TH SarabunPSK"/>
          <w:sz w:val="32"/>
          <w:szCs w:val="32"/>
          <w:cs/>
          <w:lang w:val="th-TH"/>
        </w:rPr>
        <w:t xml:space="preserve">ผลการปฏิบัติงานที่ภาคภูมิใจ/ผลงานดีเด่น </w:t>
      </w:r>
      <w:r w:rsidRPr="001C6E7D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โรงเรียนทั่วไปที่จัดการเรียนร่วม </w:t>
      </w:r>
      <w:r w:rsidRPr="00D569C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D569C9">
        <w:rPr>
          <w:rFonts w:ascii="TH SarabunPSK" w:hAnsi="TH SarabunPSK" w:cs="TH SarabunPSK" w:hint="cs"/>
          <w:sz w:val="32"/>
          <w:szCs w:val="32"/>
          <w:cs/>
        </w:rPr>
        <w:t>โรงเรียนแกนน</w:t>
      </w:r>
      <w:r>
        <w:rPr>
          <w:rFonts w:ascii="TH SarabunPSK" w:hAnsi="TH SarabunPSK" w:cs="TH SarabunPSK" w:hint="cs"/>
          <w:sz w:val="32"/>
          <w:szCs w:val="32"/>
          <w:cs/>
        </w:rPr>
        <w:t>ำจัด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การเรียนร่วม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โรงเรียนต้นแบบการเรียนรวม  สังกัดสำนักงานเขตพื้นที่การศึกษาประถมศึกษา/สำนักงานเขตพื้นที่การศึกษามัธยมศึกษา/สำนักบริหารงานการศึกษาพิเศษ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:rsidR="00275BD2" w:rsidRPr="00275BD2" w:rsidRDefault="00275BD2" w:rsidP="00275BD2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 w:rsidRPr="001C6E7D">
        <w:rPr>
          <w:rFonts w:ascii="TH SarabunPSK" w:hAnsi="TH SarabunPSK" w:cs="TH SarabunPSK" w:hint="cs"/>
          <w:sz w:val="32"/>
          <w:szCs w:val="32"/>
          <w:cs/>
        </w:rPr>
        <w:t>โดยวิเคราะห์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ข้อมูลที่ได้จากแบบประเมินผลการดำเนินงาน ใน ตอนที่ </w:t>
      </w:r>
      <w:r>
        <w:rPr>
          <w:rFonts w:ascii="TH SarabunPSK" w:hAnsi="TH SarabunPSK" w:cs="TH SarabunPSK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ผลการ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ปฏิบัติงานที่ภาคภูมิใจ/ผลงานดีเด่น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แสดงได้ดังนี้</w:t>
      </w:r>
    </w:p>
    <w:p w:rsidR="00FC75A6" w:rsidRDefault="008239AC" w:rsidP="008239AC">
      <w:pPr>
        <w:tabs>
          <w:tab w:val="left" w:pos="3045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</w:p>
    <w:p w:rsidR="008239AC" w:rsidRDefault="008239AC" w:rsidP="008239AC">
      <w:pPr>
        <w:tabs>
          <w:tab w:val="left" w:pos="3045"/>
        </w:tabs>
        <w:spacing w:after="0"/>
        <w:rPr>
          <w:rFonts w:ascii="TH SarabunPSK" w:hAnsi="TH SarabunPSK" w:cs="TH SarabunPSK"/>
          <w:sz w:val="32"/>
          <w:szCs w:val="32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2004"/>
        <w:gridCol w:w="1696"/>
        <w:gridCol w:w="1695"/>
        <w:gridCol w:w="1708"/>
        <w:gridCol w:w="1686"/>
      </w:tblGrid>
      <w:tr w:rsidR="008239AC" w:rsidTr="008239AC">
        <w:tc>
          <w:tcPr>
            <w:tcW w:w="2057" w:type="dxa"/>
            <w:vMerge w:val="restart"/>
          </w:tcPr>
          <w:p w:rsidR="008239AC" w:rsidRDefault="008239AC" w:rsidP="008239AC">
            <w:pPr>
              <w:tabs>
                <w:tab w:val="left" w:pos="304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8239AC" w:rsidRDefault="008239AC" w:rsidP="008239AC">
            <w:pPr>
              <w:tabs>
                <w:tab w:val="left" w:pos="304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6958" w:type="dxa"/>
            <w:gridSpan w:val="4"/>
          </w:tcPr>
          <w:p w:rsidR="008239AC" w:rsidRDefault="008239AC" w:rsidP="008239AC">
            <w:pPr>
              <w:tabs>
                <w:tab w:val="left" w:pos="304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ชื่อผลการปฏิบัติงานที่ภาคภูมิใจ/ผลงานดีเด่น</w:t>
            </w:r>
          </w:p>
        </w:tc>
      </w:tr>
      <w:tr w:rsidR="008239AC" w:rsidTr="008239AC">
        <w:tc>
          <w:tcPr>
            <w:tcW w:w="2057" w:type="dxa"/>
            <w:vMerge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ด้านการบริหารจัดการ</w:t>
            </w:r>
          </w:p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ด้านการจัดการเรียนการสอน</w:t>
            </w:r>
          </w:p>
        </w:tc>
        <w:tc>
          <w:tcPr>
            <w:tcW w:w="1740" w:type="dxa"/>
          </w:tcPr>
          <w:p w:rsidR="008239AC" w:rsidRP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ด้านการพัฒนาสื่อ/นวัตกรรม</w:t>
            </w:r>
          </w:p>
        </w:tc>
        <w:tc>
          <w:tcPr>
            <w:tcW w:w="1740" w:type="dxa"/>
          </w:tcPr>
          <w:p w:rsidR="008239AC" w:rsidRP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ด้านการวิจัย</w:t>
            </w:r>
          </w:p>
        </w:tc>
      </w:tr>
      <w:tr w:rsidR="008239AC" w:rsidTr="008239AC">
        <w:tc>
          <w:tcPr>
            <w:tcW w:w="2057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0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0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39AC" w:rsidTr="008239AC">
        <w:tc>
          <w:tcPr>
            <w:tcW w:w="2057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0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0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39AC" w:rsidTr="008239AC">
        <w:tc>
          <w:tcPr>
            <w:tcW w:w="2057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0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0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39AC" w:rsidTr="008239AC">
        <w:tc>
          <w:tcPr>
            <w:tcW w:w="2057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0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0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39AC" w:rsidTr="008239AC">
        <w:tc>
          <w:tcPr>
            <w:tcW w:w="2057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0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0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39AC" w:rsidTr="008239AC">
        <w:tc>
          <w:tcPr>
            <w:tcW w:w="2057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0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0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39AC" w:rsidTr="008239AC">
        <w:tc>
          <w:tcPr>
            <w:tcW w:w="2057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0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0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39AC" w:rsidTr="008239AC">
        <w:tc>
          <w:tcPr>
            <w:tcW w:w="2057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0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0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39AC" w:rsidTr="008239AC">
        <w:tc>
          <w:tcPr>
            <w:tcW w:w="2057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0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0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39AC" w:rsidTr="008239AC">
        <w:tc>
          <w:tcPr>
            <w:tcW w:w="2057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0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0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239AC" w:rsidTr="008239AC">
        <w:tc>
          <w:tcPr>
            <w:tcW w:w="2057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39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0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40" w:type="dxa"/>
          </w:tcPr>
          <w:p w:rsidR="008239AC" w:rsidRDefault="008239AC" w:rsidP="008239AC">
            <w:pPr>
              <w:tabs>
                <w:tab w:val="left" w:pos="3045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239AC" w:rsidRDefault="008239AC" w:rsidP="008239AC">
      <w:pPr>
        <w:tabs>
          <w:tab w:val="left" w:pos="3045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FC75A6" w:rsidRDefault="00FC75A6" w:rsidP="00FC75A6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FC75A6" w:rsidRDefault="00FC75A6" w:rsidP="00FC75A6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FC75A6" w:rsidRDefault="00FC75A6" w:rsidP="00FC75A6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FC75A6" w:rsidRDefault="00FC75A6" w:rsidP="00FC75A6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FC75A6" w:rsidRDefault="00FC75A6" w:rsidP="00FC75A6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FC75A6" w:rsidRPr="001C6E7D" w:rsidRDefault="00FC75A6" w:rsidP="00FC75A6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FC75A6" w:rsidRDefault="00FC75A6" w:rsidP="00FC75A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lastRenderedPageBreak/>
        <w:t xml:space="preserve">        </w:t>
      </w:r>
      <w:r w:rsidRPr="00D754D3">
        <w:rPr>
          <w:rFonts w:ascii="TH SarabunPSK" w:hAnsi="TH SarabunPSK" w:cs="TH SarabunPSK" w:hint="cs"/>
          <w:b/>
          <w:bCs/>
          <w:cs/>
        </w:rPr>
        <w:t xml:space="preserve">ตอนที่ </w:t>
      </w:r>
      <w:r w:rsidRPr="00D754D3">
        <w:rPr>
          <w:rFonts w:ascii="TH SarabunPSK" w:hAnsi="TH SarabunPSK" w:cs="TH SarabunPSK"/>
          <w:b/>
          <w:bCs/>
          <w:sz w:val="32"/>
          <w:szCs w:val="32"/>
        </w:rPr>
        <w:t>4</w:t>
      </w:r>
      <w:r>
        <w:rPr>
          <w:rFonts w:ascii="TH SarabunPSK" w:hAnsi="TH SarabunPSK" w:cs="TH SarabunPSK"/>
        </w:rPr>
        <w:t xml:space="preserve">   </w:t>
      </w:r>
      <w:r w:rsidRPr="00234A61">
        <w:rPr>
          <w:rFonts w:ascii="TH SarabunPSK" w:hAnsi="TH SarabunPSK" w:cs="TH SarabunPSK" w:hint="cs"/>
          <w:sz w:val="32"/>
          <w:szCs w:val="32"/>
          <w:cs/>
        </w:rPr>
        <w:t>วิเคราะห์</w:t>
      </w:r>
      <w:r>
        <w:rPr>
          <w:rFonts w:ascii="TH SarabunPSK" w:hAnsi="TH SarabunPSK" w:cs="TH SarabunPSK" w:hint="cs"/>
          <w:sz w:val="32"/>
          <w:szCs w:val="32"/>
          <w:cs/>
        </w:rPr>
        <w:t>ปัญหา อุปสรรคและแนวทางแก้ไข</w:t>
      </w:r>
      <w:r w:rsidRPr="00234A61">
        <w:rPr>
          <w:rFonts w:ascii="TH SarabunPSK" w:hAnsi="TH SarabunPSK" w:cs="TH SarabunPSK" w:hint="cs"/>
          <w:sz w:val="32"/>
          <w:szCs w:val="32"/>
          <w:cs/>
        </w:rPr>
        <w:t xml:space="preserve"> ของ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โรงเรียนทั่วไปที่จัดการเรียนร่วม </w:t>
      </w:r>
      <w:r w:rsidRPr="00D569C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D569C9">
        <w:rPr>
          <w:rFonts w:ascii="TH SarabunPSK" w:hAnsi="TH SarabunPSK" w:cs="TH SarabunPSK" w:hint="cs"/>
          <w:sz w:val="32"/>
          <w:szCs w:val="32"/>
          <w:cs/>
        </w:rPr>
        <w:t>โรงเรียนแกนน</w:t>
      </w:r>
      <w:r>
        <w:rPr>
          <w:rFonts w:ascii="TH SarabunPSK" w:hAnsi="TH SarabunPSK" w:cs="TH SarabunPSK" w:hint="cs"/>
          <w:sz w:val="32"/>
          <w:szCs w:val="32"/>
          <w:cs/>
        </w:rPr>
        <w:t>ำจัด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การเรียนร่วม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โรงเรียนต้นแบบการเรียนรวม  สังกัดสำนักงานเขตพื้นที่การศึกษาประถมศึกษา/สำนักงานเขตพื้นที่การศึกษามัธยมศึกษา/สำนักบริหารงานการศึกษาพิเศษ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234A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34A61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</w:t>
      </w:r>
    </w:p>
    <w:p w:rsidR="00FC003E" w:rsidRPr="00275BD2" w:rsidRDefault="00FC75A6" w:rsidP="009903F2">
      <w:pPr>
        <w:spacing w:after="0"/>
        <w:rPr>
          <w:rFonts w:ascii="TH SarabunPSK" w:hAnsi="TH SarabunPSK" w:cs="TH SarabunPSK"/>
          <w:sz w:val="32"/>
          <w:szCs w:val="32"/>
        </w:rPr>
      </w:pPr>
      <w:r w:rsidRPr="00234A61">
        <w:rPr>
          <w:rFonts w:ascii="TH SarabunPSK" w:hAnsi="TH SarabunPSK" w:cs="TH SarabunPSK" w:hint="cs"/>
          <w:sz w:val="32"/>
          <w:szCs w:val="32"/>
          <w:cs/>
        </w:rPr>
        <w:t>โดยวิเคราะห์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เนื้อหาข้อมูลที่ได้จากแบบประเมินผลการดำเนินงาน ใน ตอนที่ </w:t>
      </w:r>
      <w:r>
        <w:rPr>
          <w:rFonts w:ascii="TH SarabunPSK" w:hAnsi="TH SarabunPSK" w:cs="TH SarabunPSK"/>
          <w:sz w:val="32"/>
          <w:szCs w:val="32"/>
        </w:rPr>
        <w:t xml:space="preserve">6 </w:t>
      </w:r>
      <w:r w:rsidRPr="00234A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ปัญหา อุปสรรคและแนวทางแก้ไข </w:t>
      </w:r>
    </w:p>
    <w:p w:rsidR="00275BD2" w:rsidRDefault="00275BD2" w:rsidP="00275BD2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ปัญหา อุปสรรคและแนวทางแก้ไข</w:t>
      </w:r>
      <w:r w:rsidRPr="00234A61">
        <w:rPr>
          <w:rFonts w:ascii="TH SarabunPSK" w:hAnsi="TH SarabunPSK" w:cs="TH SarabunPSK" w:hint="cs"/>
          <w:sz w:val="32"/>
          <w:szCs w:val="32"/>
          <w:cs/>
        </w:rPr>
        <w:t xml:space="preserve"> ของ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โรงเรียนทั่วไปที่จัดการเรียนร่วม </w:t>
      </w:r>
      <w:r w:rsidRPr="00D569C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D569C9">
        <w:rPr>
          <w:rFonts w:ascii="TH SarabunPSK" w:hAnsi="TH SarabunPSK" w:cs="TH SarabunPSK" w:hint="cs"/>
          <w:sz w:val="32"/>
          <w:szCs w:val="32"/>
          <w:cs/>
        </w:rPr>
        <w:t>โรงเรียนแกนน</w:t>
      </w:r>
      <w:r>
        <w:rPr>
          <w:rFonts w:ascii="TH SarabunPSK" w:hAnsi="TH SarabunPSK" w:cs="TH SarabunPSK" w:hint="cs"/>
          <w:sz w:val="32"/>
          <w:szCs w:val="32"/>
          <w:cs/>
        </w:rPr>
        <w:t>ำจัด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การเรียนร่วม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โรงเรียนต้นแบบการเรียนรวม  สังกัดสำนักงานเขตพื้นที่การศึกษาประถมศึกษา/สำนักงานเขตพื้นที่การศึกษามัธยมศึกษา/สำนักบริหารงานการศึกษาพิเศษ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234A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34A61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</w:t>
      </w:r>
    </w:p>
    <w:p w:rsidR="00275BD2" w:rsidRDefault="00275BD2" w:rsidP="00275BD2">
      <w:pPr>
        <w:spacing w:after="0"/>
        <w:rPr>
          <w:rFonts w:ascii="TH SarabunPSK" w:hAnsi="TH SarabunPSK" w:cs="TH SarabunPSK"/>
          <w:sz w:val="32"/>
          <w:szCs w:val="32"/>
        </w:rPr>
      </w:pPr>
      <w:r w:rsidRPr="00234A61">
        <w:rPr>
          <w:rFonts w:ascii="TH SarabunPSK" w:hAnsi="TH SarabunPSK" w:cs="TH SarabunPSK" w:hint="cs"/>
          <w:sz w:val="32"/>
          <w:szCs w:val="32"/>
          <w:cs/>
        </w:rPr>
        <w:t>โดยวิเคราะห์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เนื้อหาข้อมูลที่ได้จากแบบประเมินผลการดำเนินงาน ใน ตอนที่ </w:t>
      </w:r>
      <w:r>
        <w:rPr>
          <w:rFonts w:ascii="TH SarabunPSK" w:hAnsi="TH SarabunPSK" w:cs="TH SarabunPSK"/>
          <w:sz w:val="32"/>
          <w:szCs w:val="32"/>
        </w:rPr>
        <w:t xml:space="preserve">6 </w:t>
      </w:r>
      <w:r w:rsidRPr="00234A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ปัญหา อุปสรรคและแนวทางแก้ไข แสดงได้ ดังนี้</w:t>
      </w:r>
    </w:p>
    <w:p w:rsidR="00275BD2" w:rsidRDefault="00275BD2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4"/>
        <w:tblW w:w="9498" w:type="dxa"/>
        <w:tblInd w:w="-176" w:type="dxa"/>
        <w:tblLook w:val="04A0" w:firstRow="1" w:lastRow="0" w:firstColumn="1" w:lastColumn="0" w:noHBand="0" w:noVBand="1"/>
      </w:tblPr>
      <w:tblGrid>
        <w:gridCol w:w="2694"/>
        <w:gridCol w:w="3827"/>
        <w:gridCol w:w="2977"/>
      </w:tblGrid>
      <w:tr w:rsidR="004A21E0" w:rsidTr="00FF6E22">
        <w:tc>
          <w:tcPr>
            <w:tcW w:w="2694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A21E0" w:rsidRDefault="00FF6E22" w:rsidP="00DF3EAB">
            <w:pPr>
              <w:tabs>
                <w:tab w:val="num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3827" w:type="dxa"/>
          </w:tcPr>
          <w:p w:rsidR="00FF6E22" w:rsidRDefault="00FF6E22" w:rsidP="004A21E0">
            <w:pPr>
              <w:tabs>
                <w:tab w:val="num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A21E0" w:rsidRPr="004A21E0" w:rsidRDefault="00FF6E22" w:rsidP="004A21E0">
            <w:pPr>
              <w:tabs>
                <w:tab w:val="num" w:pos="851"/>
                <w:tab w:val="left" w:pos="1134"/>
                <w:tab w:val="left" w:pos="141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ปัญหา/อุปสรรค</w:t>
            </w:r>
          </w:p>
        </w:tc>
        <w:tc>
          <w:tcPr>
            <w:tcW w:w="2977" w:type="dxa"/>
          </w:tcPr>
          <w:p w:rsidR="00FF6E22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F6E2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FF6E22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แนวทางการแก้ไข</w:t>
            </w:r>
          </w:p>
        </w:tc>
      </w:tr>
      <w:tr w:rsidR="004A21E0" w:rsidTr="00FF6E22">
        <w:tc>
          <w:tcPr>
            <w:tcW w:w="2694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7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A21E0" w:rsidTr="00FF6E22">
        <w:tc>
          <w:tcPr>
            <w:tcW w:w="2694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7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A21E0" w:rsidTr="00FF6E22">
        <w:tc>
          <w:tcPr>
            <w:tcW w:w="2694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7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A21E0" w:rsidTr="00FF6E22">
        <w:tc>
          <w:tcPr>
            <w:tcW w:w="2694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7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A21E0" w:rsidTr="00FF6E22">
        <w:tc>
          <w:tcPr>
            <w:tcW w:w="2694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7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A21E0" w:rsidTr="00FF6E22">
        <w:tc>
          <w:tcPr>
            <w:tcW w:w="2694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7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A21E0" w:rsidTr="00FF6E22">
        <w:tc>
          <w:tcPr>
            <w:tcW w:w="2694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7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A21E0" w:rsidTr="00FF6E22">
        <w:tc>
          <w:tcPr>
            <w:tcW w:w="2694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7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A21E0" w:rsidTr="00FF6E22">
        <w:tc>
          <w:tcPr>
            <w:tcW w:w="2694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27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7" w:type="dxa"/>
          </w:tcPr>
          <w:p w:rsidR="004A21E0" w:rsidRDefault="004A21E0" w:rsidP="00DF3EAB">
            <w:pPr>
              <w:tabs>
                <w:tab w:val="num" w:pos="851"/>
                <w:tab w:val="left" w:pos="1134"/>
                <w:tab w:val="left" w:pos="1418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C003E" w:rsidRDefault="00FC003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003E" w:rsidRDefault="00FC003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003E" w:rsidRDefault="00FC003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003E" w:rsidRDefault="00FC003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003E" w:rsidRDefault="00FC003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003E" w:rsidRDefault="00FC003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003E" w:rsidRDefault="00FC003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003E" w:rsidRDefault="00FC003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FC003E" w:rsidRDefault="00FC003E" w:rsidP="009903F2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0468A4" w:rsidRPr="00953A49" w:rsidRDefault="000468A4" w:rsidP="009903F2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sectPr w:rsidR="000468A4" w:rsidRPr="00953A49" w:rsidSect="00234E9C">
      <w:pgSz w:w="11906" w:h="16838"/>
      <w:pgMar w:top="1701" w:right="1440" w:bottom="1440" w:left="1985" w:header="709" w:footer="709" w:gutter="0"/>
      <w:pgNumType w:start="4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609" w:rsidRDefault="00D60609" w:rsidP="006351AA">
      <w:pPr>
        <w:spacing w:after="0" w:line="240" w:lineRule="auto"/>
      </w:pPr>
      <w:r>
        <w:separator/>
      </w:r>
    </w:p>
  </w:endnote>
  <w:endnote w:type="continuationSeparator" w:id="0">
    <w:p w:rsidR="00D60609" w:rsidRDefault="00D60609" w:rsidP="00635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PSK Bold">
    <w:altName w:val="TH SarabunPSK"/>
    <w:charset w:val="00"/>
    <w:family w:val="auto"/>
    <w:pitch w:val="variable"/>
    <w:sig w:usb0="00000000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609" w:rsidRDefault="00D60609" w:rsidP="006351AA">
      <w:pPr>
        <w:spacing w:after="0" w:line="240" w:lineRule="auto"/>
      </w:pPr>
      <w:r>
        <w:separator/>
      </w:r>
    </w:p>
  </w:footnote>
  <w:footnote w:type="continuationSeparator" w:id="0">
    <w:p w:rsidR="00D60609" w:rsidRDefault="00D60609" w:rsidP="006351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6B7"/>
    <w:multiLevelType w:val="hybridMultilevel"/>
    <w:tmpl w:val="BA328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C5779"/>
    <w:multiLevelType w:val="hybridMultilevel"/>
    <w:tmpl w:val="BB263EE6"/>
    <w:lvl w:ilvl="0" w:tplc="65F03ECC">
      <w:start w:val="1"/>
      <w:numFmt w:val="decimal"/>
      <w:lvlText w:val="%1."/>
      <w:lvlJc w:val="left"/>
      <w:pPr>
        <w:ind w:left="147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" w15:restartNumberingAfterBreak="0">
    <w:nsid w:val="043B09AF"/>
    <w:multiLevelType w:val="hybridMultilevel"/>
    <w:tmpl w:val="BB263EE6"/>
    <w:lvl w:ilvl="0" w:tplc="65F03ECC">
      <w:start w:val="1"/>
      <w:numFmt w:val="decimal"/>
      <w:lvlText w:val="%1."/>
      <w:lvlJc w:val="left"/>
      <w:pPr>
        <w:ind w:left="147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" w15:restartNumberingAfterBreak="0">
    <w:nsid w:val="08155128"/>
    <w:multiLevelType w:val="multilevel"/>
    <w:tmpl w:val="D218699A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40" w:hanging="1800"/>
      </w:pPr>
      <w:rPr>
        <w:rFonts w:hint="default"/>
      </w:rPr>
    </w:lvl>
  </w:abstractNum>
  <w:abstractNum w:abstractNumId="4" w15:restartNumberingAfterBreak="0">
    <w:nsid w:val="0AFA3F36"/>
    <w:multiLevelType w:val="hybridMultilevel"/>
    <w:tmpl w:val="709A1C6A"/>
    <w:lvl w:ilvl="0" w:tplc="7354F4E4">
      <w:start w:val="1"/>
      <w:numFmt w:val="decimal"/>
      <w:lvlText w:val="%1."/>
      <w:lvlJc w:val="left"/>
      <w:pPr>
        <w:ind w:left="7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B6D14E9"/>
    <w:multiLevelType w:val="hybridMultilevel"/>
    <w:tmpl w:val="E13C4346"/>
    <w:lvl w:ilvl="0" w:tplc="DE281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00F4E62"/>
    <w:multiLevelType w:val="hybridMultilevel"/>
    <w:tmpl w:val="8534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51202"/>
    <w:multiLevelType w:val="multilevel"/>
    <w:tmpl w:val="5D586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lang w:bidi="th-TH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181766F6"/>
    <w:multiLevelType w:val="hybridMultilevel"/>
    <w:tmpl w:val="6E7AB2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9E55A1"/>
    <w:multiLevelType w:val="hybridMultilevel"/>
    <w:tmpl w:val="AD1CA024"/>
    <w:lvl w:ilvl="0" w:tplc="180E577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0" w15:restartNumberingAfterBreak="0">
    <w:nsid w:val="1D4E5E23"/>
    <w:multiLevelType w:val="hybridMultilevel"/>
    <w:tmpl w:val="5E401C1A"/>
    <w:lvl w:ilvl="0" w:tplc="82F09A28">
      <w:start w:val="2"/>
      <w:numFmt w:val="bullet"/>
      <w:lvlText w:val="-"/>
      <w:lvlJc w:val="left"/>
      <w:pPr>
        <w:ind w:left="63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1" w15:restartNumberingAfterBreak="0">
    <w:nsid w:val="216302CB"/>
    <w:multiLevelType w:val="hybridMultilevel"/>
    <w:tmpl w:val="BB263EE6"/>
    <w:lvl w:ilvl="0" w:tplc="65F03ECC">
      <w:start w:val="1"/>
      <w:numFmt w:val="decimal"/>
      <w:lvlText w:val="%1."/>
      <w:lvlJc w:val="left"/>
      <w:pPr>
        <w:ind w:left="147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2" w15:restartNumberingAfterBreak="0">
    <w:nsid w:val="23830841"/>
    <w:multiLevelType w:val="hybridMultilevel"/>
    <w:tmpl w:val="BB263EE6"/>
    <w:lvl w:ilvl="0" w:tplc="65F03ECC">
      <w:start w:val="1"/>
      <w:numFmt w:val="decimal"/>
      <w:lvlText w:val="%1."/>
      <w:lvlJc w:val="left"/>
      <w:pPr>
        <w:ind w:left="147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3" w15:restartNumberingAfterBreak="0">
    <w:nsid w:val="24784A93"/>
    <w:multiLevelType w:val="multilevel"/>
    <w:tmpl w:val="5D586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lang w:bidi="th-TH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2A2F00D3"/>
    <w:multiLevelType w:val="hybridMultilevel"/>
    <w:tmpl w:val="3E50CC6A"/>
    <w:lvl w:ilvl="0" w:tplc="EF6806E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 w15:restartNumberingAfterBreak="0">
    <w:nsid w:val="2C062D53"/>
    <w:multiLevelType w:val="hybridMultilevel"/>
    <w:tmpl w:val="70723A84"/>
    <w:lvl w:ilvl="0" w:tplc="BA363430">
      <w:start w:val="1"/>
      <w:numFmt w:val="decimal"/>
      <w:lvlText w:val="%1."/>
      <w:lvlJc w:val="left"/>
      <w:pPr>
        <w:ind w:left="147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6" w15:restartNumberingAfterBreak="0">
    <w:nsid w:val="2DE9092B"/>
    <w:multiLevelType w:val="multilevel"/>
    <w:tmpl w:val="BD1A329A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5" w:hanging="1800"/>
      </w:pPr>
      <w:rPr>
        <w:rFonts w:hint="default"/>
      </w:rPr>
    </w:lvl>
  </w:abstractNum>
  <w:abstractNum w:abstractNumId="17" w15:restartNumberingAfterBreak="0">
    <w:nsid w:val="2EE011E3"/>
    <w:multiLevelType w:val="multilevel"/>
    <w:tmpl w:val="D94254B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10"/>
        </w:tabs>
        <w:ind w:left="62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18" w15:restartNumberingAfterBreak="0">
    <w:nsid w:val="312E734F"/>
    <w:multiLevelType w:val="hybridMultilevel"/>
    <w:tmpl w:val="BB263EE6"/>
    <w:lvl w:ilvl="0" w:tplc="65F03ECC">
      <w:start w:val="1"/>
      <w:numFmt w:val="decimal"/>
      <w:lvlText w:val="%1."/>
      <w:lvlJc w:val="left"/>
      <w:pPr>
        <w:ind w:left="147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9" w15:restartNumberingAfterBreak="0">
    <w:nsid w:val="31A54536"/>
    <w:multiLevelType w:val="multilevel"/>
    <w:tmpl w:val="45926F6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20" w15:restartNumberingAfterBreak="0">
    <w:nsid w:val="32C8540B"/>
    <w:multiLevelType w:val="multilevel"/>
    <w:tmpl w:val="051664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21" w15:restartNumberingAfterBreak="0">
    <w:nsid w:val="36580F76"/>
    <w:multiLevelType w:val="hybridMultilevel"/>
    <w:tmpl w:val="C1A8F1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B85696"/>
    <w:multiLevelType w:val="hybridMultilevel"/>
    <w:tmpl w:val="BB263EE6"/>
    <w:lvl w:ilvl="0" w:tplc="65F03ECC">
      <w:start w:val="1"/>
      <w:numFmt w:val="decimal"/>
      <w:lvlText w:val="%1."/>
      <w:lvlJc w:val="left"/>
      <w:pPr>
        <w:ind w:left="147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3" w15:restartNumberingAfterBreak="0">
    <w:nsid w:val="3D8551FC"/>
    <w:multiLevelType w:val="hybridMultilevel"/>
    <w:tmpl w:val="68AE7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304D4F"/>
    <w:multiLevelType w:val="hybridMultilevel"/>
    <w:tmpl w:val="7FAA1826"/>
    <w:lvl w:ilvl="0" w:tplc="C876CE06">
      <w:start w:val="1"/>
      <w:numFmt w:val="decimal"/>
      <w:lvlText w:val="%1."/>
      <w:lvlJc w:val="left"/>
      <w:pPr>
        <w:ind w:left="1440" w:hanging="360"/>
      </w:pPr>
      <w:rPr>
        <w:rFonts w:ascii="TH SarabunPSK" w:hAnsi="TH SarabunPSK" w:cs="TH SarabunPSK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4CB55AB"/>
    <w:multiLevelType w:val="hybridMultilevel"/>
    <w:tmpl w:val="AD1CA024"/>
    <w:lvl w:ilvl="0" w:tplc="180E577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6" w15:restartNumberingAfterBreak="0">
    <w:nsid w:val="475A1420"/>
    <w:multiLevelType w:val="hybridMultilevel"/>
    <w:tmpl w:val="BB263EE6"/>
    <w:lvl w:ilvl="0" w:tplc="65F03ECC">
      <w:start w:val="1"/>
      <w:numFmt w:val="decimal"/>
      <w:lvlText w:val="%1."/>
      <w:lvlJc w:val="left"/>
      <w:pPr>
        <w:ind w:left="147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7" w15:restartNumberingAfterBreak="0">
    <w:nsid w:val="48883C45"/>
    <w:multiLevelType w:val="multilevel"/>
    <w:tmpl w:val="EDE2845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  <w:sz w:val="3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  <w:sz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  <w:sz w:val="3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  <w:sz w:val="3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  <w:sz w:val="3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  <w:sz w:val="3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  <w:sz w:val="3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  <w:sz w:val="3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  <w:sz w:val="32"/>
      </w:rPr>
    </w:lvl>
  </w:abstractNum>
  <w:abstractNum w:abstractNumId="28" w15:restartNumberingAfterBreak="0">
    <w:nsid w:val="49946CD5"/>
    <w:multiLevelType w:val="multilevel"/>
    <w:tmpl w:val="062AB3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5324DD"/>
    <w:multiLevelType w:val="multilevel"/>
    <w:tmpl w:val="5E4CDF8A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70" w:hanging="570"/>
      </w:pPr>
      <w:rPr>
        <w:rFonts w:hint="default"/>
        <w:b w:val="0"/>
        <w:lang w:bidi="th-TH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79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0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7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00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50" w:hanging="1800"/>
      </w:pPr>
      <w:rPr>
        <w:rFonts w:hint="default"/>
        <w:b w:val="0"/>
      </w:rPr>
    </w:lvl>
  </w:abstractNum>
  <w:abstractNum w:abstractNumId="30" w15:restartNumberingAfterBreak="0">
    <w:nsid w:val="4B4F5FC8"/>
    <w:multiLevelType w:val="hybridMultilevel"/>
    <w:tmpl w:val="E13C4346"/>
    <w:lvl w:ilvl="0" w:tplc="DE281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4B9A2A32"/>
    <w:multiLevelType w:val="hybridMultilevel"/>
    <w:tmpl w:val="0A7A3F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BC91C5D"/>
    <w:multiLevelType w:val="multilevel"/>
    <w:tmpl w:val="5D586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lang w:bidi="th-TH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4F053198"/>
    <w:multiLevelType w:val="hybridMultilevel"/>
    <w:tmpl w:val="BB263EE6"/>
    <w:lvl w:ilvl="0" w:tplc="65F03ECC">
      <w:start w:val="1"/>
      <w:numFmt w:val="decimal"/>
      <w:lvlText w:val="%1."/>
      <w:lvlJc w:val="left"/>
      <w:pPr>
        <w:ind w:left="147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4" w15:restartNumberingAfterBreak="0">
    <w:nsid w:val="59A7333C"/>
    <w:multiLevelType w:val="hybridMultilevel"/>
    <w:tmpl w:val="37C2747E"/>
    <w:lvl w:ilvl="0" w:tplc="29A275A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5" w15:restartNumberingAfterBreak="0">
    <w:nsid w:val="5AC50063"/>
    <w:multiLevelType w:val="hybridMultilevel"/>
    <w:tmpl w:val="F564AEB6"/>
    <w:lvl w:ilvl="0" w:tplc="4328C31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5EFC3CF8"/>
    <w:multiLevelType w:val="hybridMultilevel"/>
    <w:tmpl w:val="CD806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DB7AE7"/>
    <w:multiLevelType w:val="hybridMultilevel"/>
    <w:tmpl w:val="66C63E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9526E1"/>
    <w:multiLevelType w:val="multilevel"/>
    <w:tmpl w:val="8A8CA260"/>
    <w:lvl w:ilvl="0">
      <w:start w:val="1"/>
      <w:numFmt w:val="decimal"/>
      <w:lvlText w:val="%1."/>
      <w:lvlJc w:val="left"/>
      <w:pPr>
        <w:ind w:left="105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0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90" w:hanging="1800"/>
      </w:pPr>
      <w:rPr>
        <w:rFonts w:hint="default"/>
      </w:rPr>
    </w:lvl>
  </w:abstractNum>
  <w:abstractNum w:abstractNumId="39" w15:restartNumberingAfterBreak="0">
    <w:nsid w:val="68AC5266"/>
    <w:multiLevelType w:val="hybridMultilevel"/>
    <w:tmpl w:val="698A7506"/>
    <w:lvl w:ilvl="0" w:tplc="676402B6">
      <w:start w:val="1"/>
      <w:numFmt w:val="bullet"/>
      <w:lvlText w:val="-"/>
      <w:lvlJc w:val="left"/>
      <w:pPr>
        <w:ind w:left="1950" w:hanging="360"/>
      </w:pPr>
      <w:rPr>
        <w:rFonts w:ascii="TH SarabunPSK" w:eastAsiaTheme="minorHAnsi" w:hAnsi="TH SarabunPSK" w:cs="TH SarabunPSK" w:hint="default"/>
        <w:b/>
      </w:rPr>
    </w:lvl>
    <w:lvl w:ilvl="1" w:tplc="040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40" w15:restartNumberingAfterBreak="0">
    <w:nsid w:val="708C70DC"/>
    <w:multiLevelType w:val="hybridMultilevel"/>
    <w:tmpl w:val="BB263EE6"/>
    <w:lvl w:ilvl="0" w:tplc="65F03ECC">
      <w:start w:val="1"/>
      <w:numFmt w:val="decimal"/>
      <w:lvlText w:val="%1."/>
      <w:lvlJc w:val="left"/>
      <w:pPr>
        <w:ind w:left="147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1" w15:restartNumberingAfterBreak="0">
    <w:nsid w:val="7CB031C6"/>
    <w:multiLevelType w:val="hybridMultilevel"/>
    <w:tmpl w:val="709A1C6A"/>
    <w:lvl w:ilvl="0" w:tplc="7354F4E4">
      <w:start w:val="1"/>
      <w:numFmt w:val="decimal"/>
      <w:lvlText w:val="%1."/>
      <w:lvlJc w:val="left"/>
      <w:pPr>
        <w:ind w:left="7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3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</w:num>
  <w:num w:numId="4">
    <w:abstractNumId w:val="31"/>
  </w:num>
  <w:num w:numId="5">
    <w:abstractNumId w:val="6"/>
  </w:num>
  <w:num w:numId="6">
    <w:abstractNumId w:val="4"/>
  </w:num>
  <w:num w:numId="7">
    <w:abstractNumId w:val="41"/>
  </w:num>
  <w:num w:numId="8">
    <w:abstractNumId w:val="32"/>
  </w:num>
  <w:num w:numId="9">
    <w:abstractNumId w:val="7"/>
  </w:num>
  <w:num w:numId="10">
    <w:abstractNumId w:val="19"/>
  </w:num>
  <w:num w:numId="11">
    <w:abstractNumId w:val="30"/>
  </w:num>
  <w:num w:numId="12">
    <w:abstractNumId w:val="5"/>
  </w:num>
  <w:num w:numId="13">
    <w:abstractNumId w:val="16"/>
  </w:num>
  <w:num w:numId="14">
    <w:abstractNumId w:val="38"/>
  </w:num>
  <w:num w:numId="15">
    <w:abstractNumId w:val="23"/>
  </w:num>
  <w:num w:numId="16">
    <w:abstractNumId w:val="35"/>
  </w:num>
  <w:num w:numId="17">
    <w:abstractNumId w:val="1"/>
  </w:num>
  <w:num w:numId="18">
    <w:abstractNumId w:val="34"/>
  </w:num>
  <w:num w:numId="19">
    <w:abstractNumId w:val="9"/>
  </w:num>
  <w:num w:numId="20">
    <w:abstractNumId w:val="25"/>
  </w:num>
  <w:num w:numId="21">
    <w:abstractNumId w:val="24"/>
  </w:num>
  <w:num w:numId="22">
    <w:abstractNumId w:val="17"/>
  </w:num>
  <w:num w:numId="23">
    <w:abstractNumId w:val="3"/>
  </w:num>
  <w:num w:numId="24">
    <w:abstractNumId w:val="20"/>
  </w:num>
  <w:num w:numId="25">
    <w:abstractNumId w:val="10"/>
  </w:num>
  <w:num w:numId="26">
    <w:abstractNumId w:val="33"/>
  </w:num>
  <w:num w:numId="27">
    <w:abstractNumId w:val="18"/>
  </w:num>
  <w:num w:numId="28">
    <w:abstractNumId w:val="11"/>
  </w:num>
  <w:num w:numId="29">
    <w:abstractNumId w:val="22"/>
  </w:num>
  <w:num w:numId="30">
    <w:abstractNumId w:val="26"/>
  </w:num>
  <w:num w:numId="31">
    <w:abstractNumId w:val="2"/>
  </w:num>
  <w:num w:numId="32">
    <w:abstractNumId w:val="12"/>
  </w:num>
  <w:num w:numId="33">
    <w:abstractNumId w:val="40"/>
  </w:num>
  <w:num w:numId="34">
    <w:abstractNumId w:val="15"/>
  </w:num>
  <w:num w:numId="35">
    <w:abstractNumId w:val="27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</w:num>
  <w:num w:numId="38">
    <w:abstractNumId w:val="29"/>
  </w:num>
  <w:num w:numId="39">
    <w:abstractNumId w:val="36"/>
  </w:num>
  <w:num w:numId="40">
    <w:abstractNumId w:val="14"/>
  </w:num>
  <w:num w:numId="41">
    <w:abstractNumId w:val="0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416"/>
    <w:rsid w:val="00002ECE"/>
    <w:rsid w:val="00012EA8"/>
    <w:rsid w:val="00014540"/>
    <w:rsid w:val="000145DF"/>
    <w:rsid w:val="00024BEA"/>
    <w:rsid w:val="00035ADF"/>
    <w:rsid w:val="00036C44"/>
    <w:rsid w:val="00042A56"/>
    <w:rsid w:val="000453D0"/>
    <w:rsid w:val="000468A4"/>
    <w:rsid w:val="00053D9C"/>
    <w:rsid w:val="0005699D"/>
    <w:rsid w:val="00057877"/>
    <w:rsid w:val="00065623"/>
    <w:rsid w:val="00087C00"/>
    <w:rsid w:val="000A3248"/>
    <w:rsid w:val="000A3D18"/>
    <w:rsid w:val="000A543D"/>
    <w:rsid w:val="000A7885"/>
    <w:rsid w:val="000B2921"/>
    <w:rsid w:val="000C0222"/>
    <w:rsid w:val="000C06C0"/>
    <w:rsid w:val="000C479A"/>
    <w:rsid w:val="000C77E2"/>
    <w:rsid w:val="000D054F"/>
    <w:rsid w:val="000D534C"/>
    <w:rsid w:val="000D7B70"/>
    <w:rsid w:val="000E039D"/>
    <w:rsid w:val="000E175E"/>
    <w:rsid w:val="000E4D09"/>
    <w:rsid w:val="000F4DEE"/>
    <w:rsid w:val="0011207F"/>
    <w:rsid w:val="00113AE4"/>
    <w:rsid w:val="00113E10"/>
    <w:rsid w:val="00114FA0"/>
    <w:rsid w:val="0011696C"/>
    <w:rsid w:val="001226C9"/>
    <w:rsid w:val="00123D3F"/>
    <w:rsid w:val="00132520"/>
    <w:rsid w:val="00140C7B"/>
    <w:rsid w:val="00144CA6"/>
    <w:rsid w:val="00150CE7"/>
    <w:rsid w:val="001613D2"/>
    <w:rsid w:val="001629C5"/>
    <w:rsid w:val="00172AEE"/>
    <w:rsid w:val="001738BE"/>
    <w:rsid w:val="00177439"/>
    <w:rsid w:val="001828DD"/>
    <w:rsid w:val="001858BE"/>
    <w:rsid w:val="00187588"/>
    <w:rsid w:val="001B009A"/>
    <w:rsid w:val="001C0C3C"/>
    <w:rsid w:val="001C1801"/>
    <w:rsid w:val="001C3A1B"/>
    <w:rsid w:val="001C7880"/>
    <w:rsid w:val="001F5E84"/>
    <w:rsid w:val="001F7136"/>
    <w:rsid w:val="001F71C8"/>
    <w:rsid w:val="00200ED3"/>
    <w:rsid w:val="002052F4"/>
    <w:rsid w:val="00215546"/>
    <w:rsid w:val="00222834"/>
    <w:rsid w:val="00223CC4"/>
    <w:rsid w:val="002301CE"/>
    <w:rsid w:val="00234E9C"/>
    <w:rsid w:val="002356E0"/>
    <w:rsid w:val="002374AA"/>
    <w:rsid w:val="00242904"/>
    <w:rsid w:val="002441D0"/>
    <w:rsid w:val="00244B26"/>
    <w:rsid w:val="00251621"/>
    <w:rsid w:val="002520D1"/>
    <w:rsid w:val="00252170"/>
    <w:rsid w:val="00255CE2"/>
    <w:rsid w:val="00265ED8"/>
    <w:rsid w:val="00270FD1"/>
    <w:rsid w:val="00272B6A"/>
    <w:rsid w:val="00275BD2"/>
    <w:rsid w:val="00275D9A"/>
    <w:rsid w:val="00280B0C"/>
    <w:rsid w:val="00293053"/>
    <w:rsid w:val="00295980"/>
    <w:rsid w:val="002A4035"/>
    <w:rsid w:val="002A76D0"/>
    <w:rsid w:val="002B1AEE"/>
    <w:rsid w:val="002B7255"/>
    <w:rsid w:val="002C0F14"/>
    <w:rsid w:val="002C17D7"/>
    <w:rsid w:val="002C2FE2"/>
    <w:rsid w:val="002C4471"/>
    <w:rsid w:val="002C58EE"/>
    <w:rsid w:val="002C5EBC"/>
    <w:rsid w:val="002D15FB"/>
    <w:rsid w:val="002D337A"/>
    <w:rsid w:val="002D4600"/>
    <w:rsid w:val="002D7797"/>
    <w:rsid w:val="002E2189"/>
    <w:rsid w:val="002E74B1"/>
    <w:rsid w:val="002E79BB"/>
    <w:rsid w:val="002F36FC"/>
    <w:rsid w:val="002F684A"/>
    <w:rsid w:val="00300152"/>
    <w:rsid w:val="003031D6"/>
    <w:rsid w:val="00305502"/>
    <w:rsid w:val="00311D1B"/>
    <w:rsid w:val="00314043"/>
    <w:rsid w:val="00326DE5"/>
    <w:rsid w:val="00337033"/>
    <w:rsid w:val="003379EC"/>
    <w:rsid w:val="00341CF9"/>
    <w:rsid w:val="0034217B"/>
    <w:rsid w:val="003439B3"/>
    <w:rsid w:val="003459FA"/>
    <w:rsid w:val="00351BC8"/>
    <w:rsid w:val="00355F93"/>
    <w:rsid w:val="0035607B"/>
    <w:rsid w:val="003567C1"/>
    <w:rsid w:val="00362184"/>
    <w:rsid w:val="00362C2F"/>
    <w:rsid w:val="00365138"/>
    <w:rsid w:val="0036585D"/>
    <w:rsid w:val="00367BD7"/>
    <w:rsid w:val="00370A1D"/>
    <w:rsid w:val="0037559A"/>
    <w:rsid w:val="00377496"/>
    <w:rsid w:val="0037781A"/>
    <w:rsid w:val="00381AB9"/>
    <w:rsid w:val="00386E7E"/>
    <w:rsid w:val="00392184"/>
    <w:rsid w:val="0039541A"/>
    <w:rsid w:val="003A085E"/>
    <w:rsid w:val="003A670F"/>
    <w:rsid w:val="003B239E"/>
    <w:rsid w:val="003B35A1"/>
    <w:rsid w:val="003B3BF6"/>
    <w:rsid w:val="003C4008"/>
    <w:rsid w:val="003E4EEC"/>
    <w:rsid w:val="003E5874"/>
    <w:rsid w:val="003E77B9"/>
    <w:rsid w:val="003F521C"/>
    <w:rsid w:val="003F7A81"/>
    <w:rsid w:val="00412DDC"/>
    <w:rsid w:val="00414E84"/>
    <w:rsid w:val="0042130F"/>
    <w:rsid w:val="00431804"/>
    <w:rsid w:val="00441F47"/>
    <w:rsid w:val="00451B4E"/>
    <w:rsid w:val="00454255"/>
    <w:rsid w:val="00457E79"/>
    <w:rsid w:val="00461D98"/>
    <w:rsid w:val="00464B01"/>
    <w:rsid w:val="004675C8"/>
    <w:rsid w:val="00473DA5"/>
    <w:rsid w:val="00477710"/>
    <w:rsid w:val="00482B86"/>
    <w:rsid w:val="004834C0"/>
    <w:rsid w:val="00492DB1"/>
    <w:rsid w:val="0049565E"/>
    <w:rsid w:val="00497A63"/>
    <w:rsid w:val="004A21E0"/>
    <w:rsid w:val="004A574D"/>
    <w:rsid w:val="004A61FE"/>
    <w:rsid w:val="004B18AD"/>
    <w:rsid w:val="004B4510"/>
    <w:rsid w:val="004B5503"/>
    <w:rsid w:val="004B5AE4"/>
    <w:rsid w:val="004C185B"/>
    <w:rsid w:val="004D2C3D"/>
    <w:rsid w:val="004D5A09"/>
    <w:rsid w:val="004F3EC7"/>
    <w:rsid w:val="00502033"/>
    <w:rsid w:val="00503598"/>
    <w:rsid w:val="0050703E"/>
    <w:rsid w:val="00513416"/>
    <w:rsid w:val="00515C2F"/>
    <w:rsid w:val="005266CD"/>
    <w:rsid w:val="005306E5"/>
    <w:rsid w:val="00531469"/>
    <w:rsid w:val="0053432A"/>
    <w:rsid w:val="0053613D"/>
    <w:rsid w:val="00536656"/>
    <w:rsid w:val="00541791"/>
    <w:rsid w:val="00542302"/>
    <w:rsid w:val="00547171"/>
    <w:rsid w:val="00547357"/>
    <w:rsid w:val="00547AFE"/>
    <w:rsid w:val="005628C5"/>
    <w:rsid w:val="00566D8E"/>
    <w:rsid w:val="00567DB2"/>
    <w:rsid w:val="0057162E"/>
    <w:rsid w:val="005810A3"/>
    <w:rsid w:val="00587AD9"/>
    <w:rsid w:val="00597A62"/>
    <w:rsid w:val="005A4A1A"/>
    <w:rsid w:val="005A70F6"/>
    <w:rsid w:val="005B2561"/>
    <w:rsid w:val="005B593A"/>
    <w:rsid w:val="005C3920"/>
    <w:rsid w:val="005D0017"/>
    <w:rsid w:val="005D0140"/>
    <w:rsid w:val="005E6E64"/>
    <w:rsid w:val="005F0238"/>
    <w:rsid w:val="005F4A14"/>
    <w:rsid w:val="005F79C6"/>
    <w:rsid w:val="00600E37"/>
    <w:rsid w:val="0060611A"/>
    <w:rsid w:val="00623D86"/>
    <w:rsid w:val="00624E12"/>
    <w:rsid w:val="006351AA"/>
    <w:rsid w:val="00644FF6"/>
    <w:rsid w:val="00652F23"/>
    <w:rsid w:val="00653542"/>
    <w:rsid w:val="00654A81"/>
    <w:rsid w:val="006604BB"/>
    <w:rsid w:val="0066251A"/>
    <w:rsid w:val="006650DC"/>
    <w:rsid w:val="00667577"/>
    <w:rsid w:val="006707E0"/>
    <w:rsid w:val="00672C7A"/>
    <w:rsid w:val="00691531"/>
    <w:rsid w:val="00695CBA"/>
    <w:rsid w:val="00696EFB"/>
    <w:rsid w:val="00697552"/>
    <w:rsid w:val="006B1F67"/>
    <w:rsid w:val="006B52C4"/>
    <w:rsid w:val="006B74EF"/>
    <w:rsid w:val="006C60F0"/>
    <w:rsid w:val="006D054D"/>
    <w:rsid w:val="006D2BFB"/>
    <w:rsid w:val="006D6060"/>
    <w:rsid w:val="006E6E81"/>
    <w:rsid w:val="006E7BC8"/>
    <w:rsid w:val="006F186B"/>
    <w:rsid w:val="007029F4"/>
    <w:rsid w:val="00710C14"/>
    <w:rsid w:val="00710D35"/>
    <w:rsid w:val="007122B1"/>
    <w:rsid w:val="00716C5D"/>
    <w:rsid w:val="00720A86"/>
    <w:rsid w:val="00720FAE"/>
    <w:rsid w:val="007219E6"/>
    <w:rsid w:val="00722142"/>
    <w:rsid w:val="00733829"/>
    <w:rsid w:val="007511A2"/>
    <w:rsid w:val="007566CC"/>
    <w:rsid w:val="00756D63"/>
    <w:rsid w:val="007618CB"/>
    <w:rsid w:val="007703DE"/>
    <w:rsid w:val="0077061C"/>
    <w:rsid w:val="00781855"/>
    <w:rsid w:val="00781EEF"/>
    <w:rsid w:val="0078743E"/>
    <w:rsid w:val="00792E92"/>
    <w:rsid w:val="00794A27"/>
    <w:rsid w:val="007957F1"/>
    <w:rsid w:val="007966A7"/>
    <w:rsid w:val="007A59FC"/>
    <w:rsid w:val="007A7D31"/>
    <w:rsid w:val="007B19D0"/>
    <w:rsid w:val="007B368C"/>
    <w:rsid w:val="007C0396"/>
    <w:rsid w:val="007C71AE"/>
    <w:rsid w:val="007E3202"/>
    <w:rsid w:val="007F3A3C"/>
    <w:rsid w:val="00812982"/>
    <w:rsid w:val="00813ECC"/>
    <w:rsid w:val="0081405C"/>
    <w:rsid w:val="00817416"/>
    <w:rsid w:val="008239AC"/>
    <w:rsid w:val="00825B86"/>
    <w:rsid w:val="008261D1"/>
    <w:rsid w:val="00827001"/>
    <w:rsid w:val="00833BA6"/>
    <w:rsid w:val="00843864"/>
    <w:rsid w:val="00853DED"/>
    <w:rsid w:val="008A137B"/>
    <w:rsid w:val="008A6D51"/>
    <w:rsid w:val="008B6C89"/>
    <w:rsid w:val="008B7345"/>
    <w:rsid w:val="008C0404"/>
    <w:rsid w:val="008C1D13"/>
    <w:rsid w:val="008D0C62"/>
    <w:rsid w:val="008D148F"/>
    <w:rsid w:val="008D26AE"/>
    <w:rsid w:val="008D4A73"/>
    <w:rsid w:val="008F2A2E"/>
    <w:rsid w:val="008F507D"/>
    <w:rsid w:val="008F6B6B"/>
    <w:rsid w:val="0090041D"/>
    <w:rsid w:val="0090447B"/>
    <w:rsid w:val="00906C0B"/>
    <w:rsid w:val="00906EFD"/>
    <w:rsid w:val="00906F9F"/>
    <w:rsid w:val="00911871"/>
    <w:rsid w:val="0091312E"/>
    <w:rsid w:val="009232DB"/>
    <w:rsid w:val="00925EE1"/>
    <w:rsid w:val="009327D4"/>
    <w:rsid w:val="00935EEF"/>
    <w:rsid w:val="009471E3"/>
    <w:rsid w:val="009503D2"/>
    <w:rsid w:val="009504E7"/>
    <w:rsid w:val="009505D5"/>
    <w:rsid w:val="00952233"/>
    <w:rsid w:val="00953A49"/>
    <w:rsid w:val="00957B48"/>
    <w:rsid w:val="00966AC6"/>
    <w:rsid w:val="00981CC0"/>
    <w:rsid w:val="00985CBA"/>
    <w:rsid w:val="009903F2"/>
    <w:rsid w:val="00990983"/>
    <w:rsid w:val="00996B4B"/>
    <w:rsid w:val="009A1837"/>
    <w:rsid w:val="009A2DAC"/>
    <w:rsid w:val="009A635B"/>
    <w:rsid w:val="009B4ACE"/>
    <w:rsid w:val="009B66C5"/>
    <w:rsid w:val="009C0A30"/>
    <w:rsid w:val="009C61F4"/>
    <w:rsid w:val="009C7492"/>
    <w:rsid w:val="009E0E91"/>
    <w:rsid w:val="009E6A1D"/>
    <w:rsid w:val="009F04D5"/>
    <w:rsid w:val="00A05A4B"/>
    <w:rsid w:val="00A07ECC"/>
    <w:rsid w:val="00A20016"/>
    <w:rsid w:val="00A22586"/>
    <w:rsid w:val="00A22F89"/>
    <w:rsid w:val="00A254AC"/>
    <w:rsid w:val="00A31AF1"/>
    <w:rsid w:val="00A32C4E"/>
    <w:rsid w:val="00A34070"/>
    <w:rsid w:val="00A34934"/>
    <w:rsid w:val="00A5079D"/>
    <w:rsid w:val="00A529DF"/>
    <w:rsid w:val="00A56733"/>
    <w:rsid w:val="00A60F26"/>
    <w:rsid w:val="00A62132"/>
    <w:rsid w:val="00A65CFE"/>
    <w:rsid w:val="00A6632B"/>
    <w:rsid w:val="00A66E7D"/>
    <w:rsid w:val="00A6705D"/>
    <w:rsid w:val="00A67C4C"/>
    <w:rsid w:val="00A74BFA"/>
    <w:rsid w:val="00A75C9A"/>
    <w:rsid w:val="00A77E2B"/>
    <w:rsid w:val="00A82F39"/>
    <w:rsid w:val="00A83B4C"/>
    <w:rsid w:val="00A861ED"/>
    <w:rsid w:val="00AB1F94"/>
    <w:rsid w:val="00AB2E7F"/>
    <w:rsid w:val="00AB57F3"/>
    <w:rsid w:val="00AD3C9C"/>
    <w:rsid w:val="00AD525B"/>
    <w:rsid w:val="00AD7C5E"/>
    <w:rsid w:val="00AD7ED3"/>
    <w:rsid w:val="00AE07F0"/>
    <w:rsid w:val="00AE085C"/>
    <w:rsid w:val="00AF1D04"/>
    <w:rsid w:val="00AF2025"/>
    <w:rsid w:val="00AF462D"/>
    <w:rsid w:val="00B015A1"/>
    <w:rsid w:val="00B0307F"/>
    <w:rsid w:val="00B11D5F"/>
    <w:rsid w:val="00B127AC"/>
    <w:rsid w:val="00B13E6D"/>
    <w:rsid w:val="00B21B34"/>
    <w:rsid w:val="00B23FED"/>
    <w:rsid w:val="00B31D5C"/>
    <w:rsid w:val="00B32EAB"/>
    <w:rsid w:val="00B43533"/>
    <w:rsid w:val="00B56912"/>
    <w:rsid w:val="00B648F0"/>
    <w:rsid w:val="00B661AE"/>
    <w:rsid w:val="00B67DD3"/>
    <w:rsid w:val="00B801A0"/>
    <w:rsid w:val="00B81DBB"/>
    <w:rsid w:val="00B877DE"/>
    <w:rsid w:val="00B91817"/>
    <w:rsid w:val="00B9234F"/>
    <w:rsid w:val="00B9371A"/>
    <w:rsid w:val="00B95CD7"/>
    <w:rsid w:val="00B96CA0"/>
    <w:rsid w:val="00BA30C0"/>
    <w:rsid w:val="00BA4D85"/>
    <w:rsid w:val="00BB17C3"/>
    <w:rsid w:val="00BB6843"/>
    <w:rsid w:val="00BC2BFC"/>
    <w:rsid w:val="00BC2E72"/>
    <w:rsid w:val="00BC4BCF"/>
    <w:rsid w:val="00BE1BE2"/>
    <w:rsid w:val="00BE209A"/>
    <w:rsid w:val="00BE7C87"/>
    <w:rsid w:val="00BF00E2"/>
    <w:rsid w:val="00BF1AD5"/>
    <w:rsid w:val="00BF4688"/>
    <w:rsid w:val="00BF5A7E"/>
    <w:rsid w:val="00BF66F0"/>
    <w:rsid w:val="00BF6DAA"/>
    <w:rsid w:val="00C11870"/>
    <w:rsid w:val="00C15D1F"/>
    <w:rsid w:val="00C21098"/>
    <w:rsid w:val="00C21236"/>
    <w:rsid w:val="00C22EF1"/>
    <w:rsid w:val="00C33353"/>
    <w:rsid w:val="00C539E8"/>
    <w:rsid w:val="00C57922"/>
    <w:rsid w:val="00C616B4"/>
    <w:rsid w:val="00C626B4"/>
    <w:rsid w:val="00C655BA"/>
    <w:rsid w:val="00C70AB6"/>
    <w:rsid w:val="00C72BD7"/>
    <w:rsid w:val="00C7351B"/>
    <w:rsid w:val="00C736E3"/>
    <w:rsid w:val="00C73D04"/>
    <w:rsid w:val="00C8385E"/>
    <w:rsid w:val="00C92124"/>
    <w:rsid w:val="00C93A55"/>
    <w:rsid w:val="00CA029A"/>
    <w:rsid w:val="00CB3850"/>
    <w:rsid w:val="00CC7902"/>
    <w:rsid w:val="00CD7BC2"/>
    <w:rsid w:val="00CE294E"/>
    <w:rsid w:val="00CE4119"/>
    <w:rsid w:val="00CE4A55"/>
    <w:rsid w:val="00CF078A"/>
    <w:rsid w:val="00D02D08"/>
    <w:rsid w:val="00D03050"/>
    <w:rsid w:val="00D056FF"/>
    <w:rsid w:val="00D061BF"/>
    <w:rsid w:val="00D12776"/>
    <w:rsid w:val="00D14E07"/>
    <w:rsid w:val="00D157F1"/>
    <w:rsid w:val="00D23160"/>
    <w:rsid w:val="00D273E2"/>
    <w:rsid w:val="00D32FED"/>
    <w:rsid w:val="00D355EB"/>
    <w:rsid w:val="00D36DC4"/>
    <w:rsid w:val="00D4254E"/>
    <w:rsid w:val="00D44B01"/>
    <w:rsid w:val="00D47224"/>
    <w:rsid w:val="00D53ADA"/>
    <w:rsid w:val="00D546CB"/>
    <w:rsid w:val="00D60609"/>
    <w:rsid w:val="00D662C9"/>
    <w:rsid w:val="00D71719"/>
    <w:rsid w:val="00D73A5E"/>
    <w:rsid w:val="00D813DC"/>
    <w:rsid w:val="00D8732C"/>
    <w:rsid w:val="00D91623"/>
    <w:rsid w:val="00D92E73"/>
    <w:rsid w:val="00DA05FB"/>
    <w:rsid w:val="00DA177C"/>
    <w:rsid w:val="00DA3E0C"/>
    <w:rsid w:val="00DA7F37"/>
    <w:rsid w:val="00DB763A"/>
    <w:rsid w:val="00DD484F"/>
    <w:rsid w:val="00DD5E77"/>
    <w:rsid w:val="00DE0B7A"/>
    <w:rsid w:val="00DE13A3"/>
    <w:rsid w:val="00DE7081"/>
    <w:rsid w:val="00DE70FC"/>
    <w:rsid w:val="00DF098E"/>
    <w:rsid w:val="00DF3EAB"/>
    <w:rsid w:val="00E00DBC"/>
    <w:rsid w:val="00E048CD"/>
    <w:rsid w:val="00E16068"/>
    <w:rsid w:val="00E16E89"/>
    <w:rsid w:val="00E2217F"/>
    <w:rsid w:val="00E271B5"/>
    <w:rsid w:val="00E27D71"/>
    <w:rsid w:val="00E3186B"/>
    <w:rsid w:val="00E37366"/>
    <w:rsid w:val="00E406C9"/>
    <w:rsid w:val="00E41130"/>
    <w:rsid w:val="00E455A6"/>
    <w:rsid w:val="00E45B09"/>
    <w:rsid w:val="00E46BB9"/>
    <w:rsid w:val="00E56E63"/>
    <w:rsid w:val="00E57249"/>
    <w:rsid w:val="00E610A2"/>
    <w:rsid w:val="00E70A3A"/>
    <w:rsid w:val="00E7185A"/>
    <w:rsid w:val="00E840A9"/>
    <w:rsid w:val="00E859D4"/>
    <w:rsid w:val="00E86122"/>
    <w:rsid w:val="00E87E07"/>
    <w:rsid w:val="00E9026F"/>
    <w:rsid w:val="00E930F4"/>
    <w:rsid w:val="00EA0BBC"/>
    <w:rsid w:val="00EA3444"/>
    <w:rsid w:val="00EA6B38"/>
    <w:rsid w:val="00EB3DD9"/>
    <w:rsid w:val="00EB3EC3"/>
    <w:rsid w:val="00EB4E8B"/>
    <w:rsid w:val="00EB57FE"/>
    <w:rsid w:val="00EC0CF1"/>
    <w:rsid w:val="00EC477E"/>
    <w:rsid w:val="00ED09E8"/>
    <w:rsid w:val="00ED2ED2"/>
    <w:rsid w:val="00ED4268"/>
    <w:rsid w:val="00ED75A9"/>
    <w:rsid w:val="00EE09AF"/>
    <w:rsid w:val="00EE2A93"/>
    <w:rsid w:val="00EE3EC0"/>
    <w:rsid w:val="00EF63AD"/>
    <w:rsid w:val="00F028D0"/>
    <w:rsid w:val="00F04C1F"/>
    <w:rsid w:val="00F04DCB"/>
    <w:rsid w:val="00F04E90"/>
    <w:rsid w:val="00F06145"/>
    <w:rsid w:val="00F15C30"/>
    <w:rsid w:val="00F21E35"/>
    <w:rsid w:val="00F27650"/>
    <w:rsid w:val="00F3528D"/>
    <w:rsid w:val="00F41A16"/>
    <w:rsid w:val="00F434DE"/>
    <w:rsid w:val="00F46948"/>
    <w:rsid w:val="00F47F9A"/>
    <w:rsid w:val="00F514AB"/>
    <w:rsid w:val="00F57D60"/>
    <w:rsid w:val="00F60C01"/>
    <w:rsid w:val="00F60C07"/>
    <w:rsid w:val="00F66B24"/>
    <w:rsid w:val="00F85C7C"/>
    <w:rsid w:val="00F92B48"/>
    <w:rsid w:val="00F953A7"/>
    <w:rsid w:val="00FB587B"/>
    <w:rsid w:val="00FB7048"/>
    <w:rsid w:val="00FC003E"/>
    <w:rsid w:val="00FC062A"/>
    <w:rsid w:val="00FC75A6"/>
    <w:rsid w:val="00FD28A1"/>
    <w:rsid w:val="00FD5D6C"/>
    <w:rsid w:val="00FE54D4"/>
    <w:rsid w:val="00FE6461"/>
    <w:rsid w:val="00FF47AC"/>
    <w:rsid w:val="00FF6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9528DC-AA11-4AC5-9678-42D10C77D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B01"/>
    <w:pPr>
      <w:ind w:left="720"/>
      <w:contextualSpacing/>
    </w:pPr>
  </w:style>
  <w:style w:type="table" w:styleId="a4">
    <w:name w:val="Table Grid"/>
    <w:basedOn w:val="a1"/>
    <w:rsid w:val="002C44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rsid w:val="00D662C9"/>
    <w:rPr>
      <w:color w:val="0000FF"/>
      <w:u w:val="single"/>
    </w:rPr>
  </w:style>
  <w:style w:type="paragraph" w:styleId="a6">
    <w:name w:val="No Spacing"/>
    <w:uiPriority w:val="1"/>
    <w:qFormat/>
    <w:rsid w:val="00412DD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B725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2B7255"/>
    <w:rPr>
      <w:rFonts w:ascii="Tahoma" w:hAnsi="Tahoma" w:cs="Angsana New"/>
      <w:sz w:val="16"/>
      <w:szCs w:val="20"/>
    </w:rPr>
  </w:style>
  <w:style w:type="paragraph" w:styleId="a9">
    <w:name w:val="header"/>
    <w:basedOn w:val="a"/>
    <w:link w:val="aa"/>
    <w:unhideWhenUsed/>
    <w:rsid w:val="006351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rsid w:val="006351AA"/>
  </w:style>
  <w:style w:type="paragraph" w:styleId="ab">
    <w:name w:val="footer"/>
    <w:basedOn w:val="a"/>
    <w:link w:val="ac"/>
    <w:uiPriority w:val="99"/>
    <w:unhideWhenUsed/>
    <w:rsid w:val="006351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rsid w:val="006351AA"/>
  </w:style>
  <w:style w:type="paragraph" w:styleId="ad">
    <w:name w:val="Normal (Web)"/>
    <w:basedOn w:val="a"/>
    <w:unhideWhenUsed/>
    <w:rsid w:val="00D92E73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e">
    <w:name w:val="Strong"/>
    <w:basedOn w:val="a0"/>
    <w:uiPriority w:val="22"/>
    <w:qFormat/>
    <w:rsid w:val="003F7A81"/>
    <w:rPr>
      <w:b/>
      <w:bCs/>
    </w:rPr>
  </w:style>
  <w:style w:type="paragraph" w:styleId="af">
    <w:name w:val="Subtitle"/>
    <w:basedOn w:val="a"/>
    <w:next w:val="a"/>
    <w:link w:val="af0"/>
    <w:qFormat/>
    <w:rsid w:val="0036585D"/>
    <w:pPr>
      <w:spacing w:after="60" w:line="240" w:lineRule="auto"/>
      <w:jc w:val="center"/>
      <w:outlineLvl w:val="1"/>
    </w:pPr>
    <w:rPr>
      <w:rFonts w:ascii="Cambria" w:eastAsia="Times New Roman" w:hAnsi="Cambria" w:cs="Angsana New"/>
      <w:sz w:val="24"/>
      <w:szCs w:val="30"/>
    </w:rPr>
  </w:style>
  <w:style w:type="character" w:customStyle="1" w:styleId="af0">
    <w:name w:val="ชื่อเรื่องรอง อักขระ"/>
    <w:basedOn w:val="a0"/>
    <w:link w:val="af"/>
    <w:rsid w:val="0036585D"/>
    <w:rPr>
      <w:rFonts w:ascii="Cambria" w:eastAsia="Times New Roman" w:hAnsi="Cambria" w:cs="Angsana New"/>
      <w:sz w:val="24"/>
      <w:szCs w:val="30"/>
    </w:rPr>
  </w:style>
  <w:style w:type="character" w:styleId="af1">
    <w:name w:val="page number"/>
    <w:basedOn w:val="a0"/>
    <w:rsid w:val="00A6632B"/>
  </w:style>
  <w:style w:type="paragraph" w:customStyle="1" w:styleId="Default">
    <w:name w:val="Default"/>
    <w:rsid w:val="00AE07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0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1BA07-3BA2-44A8-83B3-45827AC32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4842</Words>
  <Characters>27603</Characters>
  <Application>Microsoft Office Word</Application>
  <DocSecurity>0</DocSecurity>
  <Lines>230</Lines>
  <Paragraphs>64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User</cp:lastModifiedBy>
  <cp:revision>4</cp:revision>
  <cp:lastPrinted>2012-11-06T10:01:00Z</cp:lastPrinted>
  <dcterms:created xsi:type="dcterms:W3CDTF">2015-05-26T02:33:00Z</dcterms:created>
  <dcterms:modified xsi:type="dcterms:W3CDTF">2015-06-05T09:06:00Z</dcterms:modified>
</cp:coreProperties>
</file>